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10" w:rsidRPr="00856F10" w:rsidRDefault="00856F10" w:rsidP="001444E9">
      <w:pPr>
        <w:rPr>
          <w:rFonts w:ascii="Trebuchet MS" w:hAnsi="Trebuchet MS"/>
          <w:b/>
          <w:sz w:val="28"/>
          <w:szCs w:val="28"/>
          <w:u w:val="single"/>
        </w:rPr>
      </w:pPr>
      <w:r>
        <w:rPr>
          <w:rFonts w:ascii="Trebuchet MS" w:hAnsi="Trebuchet MS"/>
          <w:b/>
          <w:noProof/>
          <w:lang w:eastAsia="de-DE"/>
        </w:rPr>
        <w:drawing>
          <wp:anchor distT="0" distB="0" distL="114300" distR="114300" simplePos="0" relativeHeight="251658240" behindDoc="0" locked="0" layoutInCell="1" allowOverlap="1" wp14:anchorId="56B5EF8D" wp14:editId="1CB3C5E6">
            <wp:simplePos x="0" y="0"/>
            <wp:positionH relativeFrom="column">
              <wp:posOffset>4385945</wp:posOffset>
            </wp:positionH>
            <wp:positionV relativeFrom="paragraph">
              <wp:posOffset>483870</wp:posOffset>
            </wp:positionV>
            <wp:extent cx="1819275" cy="18192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J_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856F10">
        <w:rPr>
          <w:rFonts w:ascii="Trebuchet MS" w:hAnsi="Trebuchet MS"/>
          <w:b/>
          <w:sz w:val="28"/>
          <w:szCs w:val="28"/>
          <w:u w:val="single"/>
        </w:rPr>
        <w:t>Das Institutionelle Schutzkonzept – Schritt für Schritt Anleitung</w:t>
      </w:r>
    </w:p>
    <w:p w:rsidR="00C41EB0" w:rsidRPr="00EE3858" w:rsidRDefault="00690CFB" w:rsidP="001444E9">
      <w:pPr>
        <w:rPr>
          <w:rFonts w:ascii="Trebuchet MS" w:hAnsi="Trebuchet MS"/>
          <w:b/>
        </w:rPr>
      </w:pPr>
      <w:r>
        <w:rPr>
          <w:rFonts w:ascii="Trebuchet MS" w:hAnsi="Trebuchet MS"/>
          <w:b/>
        </w:rPr>
        <w:t>Es geht los</w:t>
      </w:r>
      <w:r w:rsidR="00D652B8">
        <w:rPr>
          <w:rFonts w:ascii="Trebuchet MS" w:hAnsi="Trebuchet MS"/>
          <w:b/>
        </w:rPr>
        <w:t>:</w:t>
      </w:r>
      <w:r w:rsidR="00856F10">
        <w:rPr>
          <w:rFonts w:ascii="Trebuchet MS" w:hAnsi="Trebuchet MS"/>
          <w:b/>
        </w:rPr>
        <w:t xml:space="preserve"> </w:t>
      </w:r>
    </w:p>
    <w:p w:rsidR="00E66285" w:rsidRPr="00EE3858" w:rsidRDefault="001E5B7A" w:rsidP="00E66285">
      <w:pPr>
        <w:pBdr>
          <w:bottom w:val="single" w:sz="6" w:space="1" w:color="auto"/>
        </w:pBdr>
        <w:rPr>
          <w:rFonts w:ascii="Trebuchet MS" w:hAnsi="Trebuchet MS"/>
        </w:rPr>
      </w:pPr>
      <w:r w:rsidRPr="00EE3858">
        <w:rPr>
          <w:rFonts w:ascii="Trebuchet MS" w:hAnsi="Trebuchet MS"/>
        </w:rPr>
        <w:t xml:space="preserve">Ein </w:t>
      </w:r>
      <w:r w:rsidR="00E66285" w:rsidRPr="00EE3858">
        <w:rPr>
          <w:rFonts w:ascii="Trebuchet MS" w:hAnsi="Trebuchet MS"/>
        </w:rPr>
        <w:t>Schutzkonzept</w:t>
      </w:r>
      <w:r w:rsidRPr="00EE3858">
        <w:rPr>
          <w:rFonts w:ascii="Trebuchet MS" w:hAnsi="Trebuchet MS"/>
        </w:rPr>
        <w:t xml:space="preserve"> erstellen</w:t>
      </w:r>
      <w:r w:rsidR="00E66285" w:rsidRPr="00EE3858">
        <w:rPr>
          <w:rFonts w:ascii="Trebuchet MS" w:hAnsi="Trebuchet MS"/>
        </w:rPr>
        <w:t xml:space="preserve"> ist Teamarbeit</w:t>
      </w:r>
    </w:p>
    <w:p w:rsidR="00B6596C" w:rsidRDefault="00B6596C">
      <w:pPr>
        <w:pBdr>
          <w:bottom w:val="single" w:sz="6" w:space="1" w:color="auto"/>
        </w:pBdr>
        <w:rPr>
          <w:rFonts w:ascii="Trebuchet MS" w:hAnsi="Trebuchet MS"/>
        </w:rPr>
      </w:pPr>
      <w:r w:rsidRPr="00EE3858">
        <w:rPr>
          <w:rFonts w:ascii="Trebuchet MS" w:hAnsi="Trebuchet MS"/>
        </w:rPr>
        <w:t>Gemeinsam starten wir je</w:t>
      </w:r>
      <w:r w:rsidR="00B46E19">
        <w:rPr>
          <w:rFonts w:ascii="Trebuchet MS" w:hAnsi="Trebuchet MS"/>
        </w:rPr>
        <w:t>tzt in euer Schutzkonzept. Mit e</w:t>
      </w:r>
      <w:r w:rsidRPr="00EE3858">
        <w:rPr>
          <w:rFonts w:ascii="Trebuchet MS" w:hAnsi="Trebuchet MS"/>
        </w:rPr>
        <w:t xml:space="preserve">uch zusammen gehen wir </w:t>
      </w:r>
      <w:r w:rsidR="00D530CC" w:rsidRPr="00EE3858">
        <w:rPr>
          <w:rFonts w:ascii="Trebuchet MS" w:hAnsi="Trebuchet MS"/>
        </w:rPr>
        <w:t>jetzt Schritt für Schritt durch…</w:t>
      </w:r>
      <w:r w:rsidR="004624FB" w:rsidRPr="00EE3858">
        <w:rPr>
          <w:rFonts w:ascii="Trebuchet MS" w:hAnsi="Trebuchet MS"/>
        </w:rPr>
        <w:t xml:space="preserve"> (Sobald ihr beginnt, das schriftliche institutionelle Schutzkonzept zu erstellen, solltet ihr einen Blick auf die Legende werfen. Hier wird erklärt, was die unterschiedlichen Textfarben in den einzelnen Bausteinen für euer Schutzkonzept bedeuten und welche Texte ihr jeweils in das Schutzkonzept übernehmen müsst und könnt und was genau ihr noch selbst formulieren müsst.)</w:t>
      </w:r>
      <w:r w:rsidR="0009705A">
        <w:rPr>
          <w:rFonts w:ascii="Trebuchet MS" w:hAnsi="Trebuchet MS"/>
        </w:rPr>
        <w:t xml:space="preserve"> Nach 16 Schritten ist euer Schutzkonzept erstellt.</w:t>
      </w:r>
    </w:p>
    <w:p w:rsidR="0009705A" w:rsidRDefault="0009705A">
      <w:pPr>
        <w:pBdr>
          <w:bottom w:val="single" w:sz="6" w:space="1" w:color="auto"/>
        </w:pBdr>
        <w:rPr>
          <w:rFonts w:ascii="Trebuchet MS" w:hAnsi="Trebuchet MS"/>
        </w:rPr>
      </w:pPr>
    </w:p>
    <w:p w:rsidR="001444E9" w:rsidRDefault="001444E9" w:rsidP="001444E9">
      <w:pPr>
        <w:spacing w:after="0"/>
        <w:rPr>
          <w:rFonts w:ascii="Trebuchet MS" w:hAnsi="Trebuchet MS"/>
          <w:b/>
        </w:rPr>
      </w:pPr>
    </w:p>
    <w:p w:rsidR="0009705A" w:rsidRPr="00EE3858" w:rsidRDefault="0009705A" w:rsidP="0009705A">
      <w:pPr>
        <w:rPr>
          <w:rFonts w:ascii="Trebuchet MS" w:hAnsi="Trebuchet MS"/>
          <w:b/>
        </w:rPr>
      </w:pPr>
      <w:r w:rsidRPr="00EE3858">
        <w:rPr>
          <w:rFonts w:ascii="Trebuchet MS" w:hAnsi="Trebuchet MS"/>
          <w:b/>
        </w:rPr>
        <w:t>Legende zu den Schriftfarben der Textbausteine</w:t>
      </w:r>
      <w:r>
        <w:rPr>
          <w:rFonts w:ascii="Trebuchet MS" w:hAnsi="Trebuchet MS"/>
          <w:b/>
        </w:rPr>
        <w:t xml:space="preserve"> in der Datei „04 Schutzkonzept“</w:t>
      </w:r>
    </w:p>
    <w:p w:rsidR="0009705A" w:rsidRPr="00EE3858" w:rsidRDefault="0009705A" w:rsidP="0009705A">
      <w:pPr>
        <w:rPr>
          <w:rFonts w:ascii="Trebuchet MS" w:hAnsi="Trebuchet MS"/>
        </w:rPr>
      </w:pPr>
      <w:r w:rsidRPr="00EE3858">
        <w:rPr>
          <w:rFonts w:ascii="Trebuchet MS" w:hAnsi="Trebuchet MS"/>
        </w:rPr>
        <w:t>Schwarzer Text (normal): Texte, die möglichst unverändert ins Schutzkonzept übernommen werden sollten.</w:t>
      </w:r>
    </w:p>
    <w:p w:rsidR="0009705A" w:rsidRPr="00EE3858" w:rsidRDefault="0009705A" w:rsidP="0009705A">
      <w:pPr>
        <w:rPr>
          <w:rFonts w:ascii="Trebuchet MS" w:hAnsi="Trebuchet MS"/>
          <w:i/>
        </w:rPr>
      </w:pPr>
      <w:r w:rsidRPr="00EE3858">
        <w:rPr>
          <w:rFonts w:ascii="Trebuchet MS" w:hAnsi="Trebuchet MS"/>
          <w:i/>
        </w:rPr>
        <w:t xml:space="preserve">Schwarzer Text (kursiv): Bausteine, die komplett so ins Schutzkonzept einfließen können, wenn der entsprechende Punkt auf die Bruderschaft zutrifft und die andernfalls einfach gelöscht werden. Hier können auch entsprechende alternative Varianten dargestellt werden. </w:t>
      </w:r>
    </w:p>
    <w:p w:rsidR="0009705A" w:rsidRPr="00EE3858" w:rsidRDefault="0009705A" w:rsidP="0009705A">
      <w:pPr>
        <w:rPr>
          <w:rFonts w:ascii="Trebuchet MS" w:hAnsi="Trebuchet MS"/>
          <w:color w:val="FF0000"/>
        </w:rPr>
      </w:pPr>
      <w:r w:rsidRPr="00EE3858">
        <w:rPr>
          <w:rFonts w:ascii="Trebuchet MS" w:hAnsi="Trebuchet MS"/>
          <w:color w:val="FF0000"/>
        </w:rPr>
        <w:t>Roter Text: Texte, die individuell ausgefüllt werden müssen wie beispielsweise Namen von zuständigen Personen, entscheidende Gremien, Name der Bruderschaft, Beschwerdekontakte usw.</w:t>
      </w:r>
    </w:p>
    <w:p w:rsidR="0009705A" w:rsidRPr="00EE3858" w:rsidRDefault="0009705A" w:rsidP="0009705A">
      <w:pPr>
        <w:rPr>
          <w:rFonts w:ascii="Trebuchet MS" w:hAnsi="Trebuchet MS"/>
          <w:color w:val="00B050"/>
        </w:rPr>
      </w:pPr>
      <w:r w:rsidRPr="00EE3858">
        <w:rPr>
          <w:rFonts w:ascii="Trebuchet MS" w:hAnsi="Trebuchet MS"/>
          <w:color w:val="00B050"/>
        </w:rPr>
        <w:t>Grüner Text: Handlungsanweisungen, denen zur Erstellung des Konzeptes nachgegangen werden muss und die als Text vollständig wieder gelöscht werden können.</w:t>
      </w:r>
    </w:p>
    <w:p w:rsidR="00D530CC" w:rsidRPr="00EE3858" w:rsidRDefault="00D530CC">
      <w:pPr>
        <w:pBdr>
          <w:bottom w:val="single" w:sz="6" w:space="1" w:color="auto"/>
        </w:pBdr>
        <w:rPr>
          <w:rFonts w:ascii="Trebuchet MS" w:hAnsi="Trebuchet MS"/>
        </w:rPr>
      </w:pPr>
    </w:p>
    <w:p w:rsidR="00D652B8" w:rsidRDefault="00D652B8" w:rsidP="001444E9">
      <w:pPr>
        <w:spacing w:after="0"/>
        <w:rPr>
          <w:rFonts w:ascii="Trebuchet MS" w:hAnsi="Trebuchet MS"/>
          <w:b/>
        </w:rPr>
      </w:pPr>
    </w:p>
    <w:p w:rsidR="00CD1CDF" w:rsidRPr="00EE3858" w:rsidRDefault="00B6596C" w:rsidP="00B6596C">
      <w:pPr>
        <w:rPr>
          <w:rFonts w:ascii="Trebuchet MS" w:hAnsi="Trebuchet MS"/>
          <w:b/>
        </w:rPr>
      </w:pPr>
      <w:r w:rsidRPr="00EE3858">
        <w:rPr>
          <w:rFonts w:ascii="Trebuchet MS" w:hAnsi="Trebuchet MS"/>
          <w:b/>
        </w:rPr>
        <w:t xml:space="preserve">Schritt 1: Du bist nicht alleine …. </w:t>
      </w:r>
    </w:p>
    <w:p w:rsidR="00E66285" w:rsidRPr="00EE3858" w:rsidRDefault="00E66285" w:rsidP="00B6596C">
      <w:pPr>
        <w:rPr>
          <w:rFonts w:ascii="Trebuchet MS" w:hAnsi="Trebuchet MS"/>
        </w:rPr>
      </w:pPr>
      <w:r w:rsidRPr="00EE3858">
        <w:rPr>
          <w:rFonts w:ascii="Trebuchet MS" w:hAnsi="Trebuchet MS"/>
        </w:rPr>
        <w:t xml:space="preserve">Hole Dir mindestens 5 Leute (jung und </w:t>
      </w:r>
      <w:proofErr w:type="spellStart"/>
      <w:r w:rsidRPr="00EE3858">
        <w:rPr>
          <w:rFonts w:ascii="Trebuchet MS" w:hAnsi="Trebuchet MS"/>
        </w:rPr>
        <w:t>alt</w:t>
      </w:r>
      <w:proofErr w:type="spellEnd"/>
      <w:r w:rsidRPr="00EE3858">
        <w:rPr>
          <w:rFonts w:ascii="Trebuchet MS" w:hAnsi="Trebuchet MS"/>
        </w:rPr>
        <w:t>) mit ins Boot, die das Konzept mit Dir gemeinsam erstellen.</w:t>
      </w:r>
    </w:p>
    <w:p w:rsidR="00B6596C" w:rsidRPr="00EE3858" w:rsidRDefault="00B6596C" w:rsidP="00B6596C">
      <w:pPr>
        <w:pBdr>
          <w:bottom w:val="single" w:sz="6" w:space="1" w:color="auto"/>
        </w:pBdr>
        <w:rPr>
          <w:rFonts w:ascii="Trebuchet MS" w:hAnsi="Trebuchet MS"/>
        </w:rPr>
      </w:pPr>
      <w:r w:rsidRPr="00EE3858">
        <w:rPr>
          <w:rFonts w:ascii="Trebuchet MS" w:hAnsi="Trebuchet MS"/>
        </w:rPr>
        <w:t>Die Verantwortung für das Schutzkonzept liegt in der Hand derjenigen, die die Rechtsträger der Jugendarbeit in eurer Bruderschaft sind.</w:t>
      </w:r>
      <w:r w:rsidR="00E66285" w:rsidRPr="00EE3858">
        <w:rPr>
          <w:rFonts w:ascii="Trebuchet MS" w:hAnsi="Trebuchet MS"/>
        </w:rPr>
        <w:t xml:space="preserve"> Sinnvoll ist es, einen Arbeitskreis mit möglichst mindestens fünf Leuten zu bilden. Auf jeden </w:t>
      </w:r>
      <w:r w:rsidR="001E5B7A" w:rsidRPr="00EE3858">
        <w:rPr>
          <w:rFonts w:ascii="Trebuchet MS" w:hAnsi="Trebuchet MS"/>
        </w:rPr>
        <w:t>Fall sollte jemand aus dem BdSJ-</w:t>
      </w:r>
      <w:r w:rsidR="00E66285" w:rsidRPr="00EE3858">
        <w:rPr>
          <w:rFonts w:ascii="Trebuchet MS" w:hAnsi="Trebuchet MS"/>
        </w:rPr>
        <w:t xml:space="preserve">Vorstand und jemand </w:t>
      </w:r>
      <w:r w:rsidR="00DD0D65" w:rsidRPr="00EE3858">
        <w:rPr>
          <w:rFonts w:ascii="Trebuchet MS" w:hAnsi="Trebuchet MS"/>
        </w:rPr>
        <w:t xml:space="preserve">aus </w:t>
      </w:r>
      <w:r w:rsidR="00E66285" w:rsidRPr="00EE3858">
        <w:rPr>
          <w:rFonts w:ascii="Trebuchet MS" w:hAnsi="Trebuchet MS"/>
        </w:rPr>
        <w:t>dem Vorstand des Rechtsträgers</w:t>
      </w:r>
      <w:r w:rsidR="00235CF5">
        <w:rPr>
          <w:rFonts w:ascii="Trebuchet MS" w:hAnsi="Trebuchet MS"/>
        </w:rPr>
        <w:t xml:space="preserve"> (Bruderschaft)</w:t>
      </w:r>
      <w:r w:rsidR="00E66285" w:rsidRPr="00EE3858">
        <w:rPr>
          <w:rFonts w:ascii="Trebuchet MS" w:hAnsi="Trebuchet MS"/>
        </w:rPr>
        <w:t xml:space="preserve"> dabei sein. </w:t>
      </w:r>
    </w:p>
    <w:p w:rsidR="00D530CC" w:rsidRPr="00EE3858" w:rsidRDefault="00D530CC" w:rsidP="00B6596C">
      <w:pPr>
        <w:pBdr>
          <w:bottom w:val="single" w:sz="6" w:space="1" w:color="auto"/>
        </w:pBdr>
        <w:rPr>
          <w:rFonts w:ascii="Trebuchet MS" w:hAnsi="Trebuchet MS"/>
        </w:rPr>
      </w:pPr>
    </w:p>
    <w:p w:rsidR="00D530CC" w:rsidRPr="00EE3858" w:rsidRDefault="00D530CC">
      <w:pPr>
        <w:rPr>
          <w:rFonts w:ascii="Trebuchet MS" w:hAnsi="Trebuchet MS"/>
        </w:rPr>
      </w:pPr>
    </w:p>
    <w:p w:rsidR="00CD1CDF" w:rsidRPr="00EE3858" w:rsidRDefault="00CD1CDF" w:rsidP="001444E9">
      <w:pPr>
        <w:spacing w:after="0"/>
        <w:rPr>
          <w:rFonts w:ascii="Trebuchet MS" w:hAnsi="Trebuchet MS"/>
        </w:rPr>
      </w:pPr>
    </w:p>
    <w:p w:rsidR="00343049" w:rsidRPr="00EE3858" w:rsidRDefault="00D530CC" w:rsidP="00D530CC">
      <w:pPr>
        <w:tabs>
          <w:tab w:val="left" w:pos="3930"/>
        </w:tabs>
        <w:rPr>
          <w:rFonts w:ascii="Trebuchet MS" w:hAnsi="Trebuchet MS"/>
          <w:b/>
        </w:rPr>
      </w:pPr>
      <w:r w:rsidRPr="00EE3858">
        <w:rPr>
          <w:rFonts w:ascii="Trebuchet MS" w:hAnsi="Trebuchet MS"/>
          <w:b/>
        </w:rPr>
        <w:t xml:space="preserve">Schritt </w:t>
      </w:r>
      <w:r w:rsidR="000417D0">
        <w:rPr>
          <w:rFonts w:ascii="Trebuchet MS" w:hAnsi="Trebuchet MS"/>
          <w:b/>
        </w:rPr>
        <w:t>2</w:t>
      </w:r>
      <w:r w:rsidR="00987AB0">
        <w:rPr>
          <w:rFonts w:ascii="Trebuchet MS" w:hAnsi="Trebuchet MS"/>
          <w:b/>
        </w:rPr>
        <w:t>:</w:t>
      </w:r>
      <w:r w:rsidRPr="00EE3858">
        <w:rPr>
          <w:rFonts w:ascii="Trebuchet MS" w:hAnsi="Trebuchet MS"/>
          <w:b/>
        </w:rPr>
        <w:t xml:space="preserve"> </w:t>
      </w:r>
      <w:r w:rsidR="00343049" w:rsidRPr="00EE3858">
        <w:rPr>
          <w:rFonts w:ascii="Trebuchet MS" w:hAnsi="Trebuchet MS"/>
          <w:b/>
        </w:rPr>
        <w:t>Risikoanalyse</w:t>
      </w:r>
      <w:r w:rsidRPr="00EE3858">
        <w:rPr>
          <w:rFonts w:ascii="Trebuchet MS" w:hAnsi="Trebuchet MS"/>
          <w:b/>
        </w:rPr>
        <w:tab/>
      </w:r>
    </w:p>
    <w:p w:rsidR="00D66F2A" w:rsidRDefault="00D530CC">
      <w:pPr>
        <w:rPr>
          <w:rFonts w:ascii="Trebuchet MS" w:hAnsi="Trebuchet MS"/>
        </w:rPr>
      </w:pPr>
      <w:r w:rsidRPr="00EE3858">
        <w:rPr>
          <w:rFonts w:ascii="Trebuchet MS" w:hAnsi="Trebuchet MS"/>
        </w:rPr>
        <w:t>Um he</w:t>
      </w:r>
      <w:r w:rsidR="001E5B7A" w:rsidRPr="00EE3858">
        <w:rPr>
          <w:rFonts w:ascii="Trebuchet MS" w:hAnsi="Trebuchet MS"/>
        </w:rPr>
        <w:t>rauszufinden, welche Dinge bei E</w:t>
      </w:r>
      <w:r w:rsidRPr="00EE3858">
        <w:rPr>
          <w:rFonts w:ascii="Trebuchet MS" w:hAnsi="Trebuchet MS"/>
        </w:rPr>
        <w:t xml:space="preserve">uch vor Ort besonders wichtig sind, nutzt doch bitte die </w:t>
      </w:r>
      <w:proofErr w:type="spellStart"/>
      <w:r w:rsidRPr="00EE3858">
        <w:rPr>
          <w:rFonts w:ascii="Trebuchet MS" w:hAnsi="Trebuchet MS"/>
        </w:rPr>
        <w:t>Exceltabelle</w:t>
      </w:r>
      <w:proofErr w:type="spellEnd"/>
      <w:r w:rsidRPr="00EE3858">
        <w:rPr>
          <w:rFonts w:ascii="Trebuchet MS" w:hAnsi="Trebuchet MS"/>
        </w:rPr>
        <w:t xml:space="preserve"> Schritt</w:t>
      </w:r>
      <w:r w:rsidR="001E5B7A" w:rsidRPr="00EE3858">
        <w:rPr>
          <w:rFonts w:ascii="Trebuchet MS" w:hAnsi="Trebuchet MS"/>
        </w:rPr>
        <w:t xml:space="preserve"> 3 </w:t>
      </w:r>
      <w:proofErr w:type="gramStart"/>
      <w:r w:rsidR="001E5B7A" w:rsidRPr="00EE3858">
        <w:rPr>
          <w:rFonts w:ascii="Trebuchet MS" w:hAnsi="Trebuchet MS"/>
        </w:rPr>
        <w:t>Risikoanalyse</w:t>
      </w:r>
      <w:proofErr w:type="gramEnd"/>
      <w:r w:rsidR="001E5B7A" w:rsidRPr="00EE3858">
        <w:rPr>
          <w:rFonts w:ascii="Trebuchet MS" w:hAnsi="Trebuchet MS"/>
        </w:rPr>
        <w:t>. Diese leitet E</w:t>
      </w:r>
      <w:r w:rsidRPr="00EE3858">
        <w:rPr>
          <w:rFonts w:ascii="Trebuchet MS" w:hAnsi="Trebuchet MS"/>
        </w:rPr>
        <w:t xml:space="preserve">uch durch einen Fragebogen, aus dem sich schon ganz viele Inhalte eures Schutzkonzepts ergeben. </w:t>
      </w:r>
      <w:r w:rsidR="00030B27">
        <w:rPr>
          <w:rFonts w:ascii="Trebuchet MS" w:hAnsi="Trebuchet MS"/>
        </w:rPr>
        <w:t xml:space="preserve">Die ausgedruckte </w:t>
      </w:r>
      <w:r w:rsidR="00D66F2A">
        <w:rPr>
          <w:rFonts w:ascii="Trebuchet MS" w:hAnsi="Trebuchet MS"/>
        </w:rPr>
        <w:t>und unterschriebene Datei „03 Risik</w:t>
      </w:r>
      <w:r w:rsidR="00030B27">
        <w:rPr>
          <w:rFonts w:ascii="Trebuchet MS" w:hAnsi="Trebuchet MS"/>
        </w:rPr>
        <w:t>oanalyse</w:t>
      </w:r>
      <w:r w:rsidR="00D66F2A">
        <w:rPr>
          <w:rFonts w:ascii="Trebuchet MS" w:hAnsi="Trebuchet MS"/>
        </w:rPr>
        <w:t>“</w:t>
      </w:r>
      <w:r w:rsidR="00030B27">
        <w:rPr>
          <w:rFonts w:ascii="Trebuchet MS" w:hAnsi="Trebuchet MS"/>
        </w:rPr>
        <w:t xml:space="preserve"> fügt ihr eurem Schutzkonzept als An</w:t>
      </w:r>
      <w:r w:rsidR="00D66F2A">
        <w:rPr>
          <w:rFonts w:ascii="Trebuchet MS" w:hAnsi="Trebuchet MS"/>
        </w:rPr>
        <w:t>lage</w:t>
      </w:r>
      <w:r w:rsidR="00030B27">
        <w:rPr>
          <w:rFonts w:ascii="Trebuchet MS" w:hAnsi="Trebuchet MS"/>
        </w:rPr>
        <w:t xml:space="preserve"> bei.</w:t>
      </w:r>
    </w:p>
    <w:p w:rsidR="00D66F2A" w:rsidRDefault="00D66F2A" w:rsidP="00D66F2A">
      <w:pPr>
        <w:pBdr>
          <w:bottom w:val="single" w:sz="6" w:space="1" w:color="auto"/>
        </w:pBdr>
        <w:rPr>
          <w:rFonts w:ascii="Trebuchet MS" w:hAnsi="Trebuchet MS"/>
          <w:b/>
        </w:rPr>
      </w:pPr>
      <w:r w:rsidRPr="00D66F2A">
        <w:rPr>
          <w:rFonts w:ascii="Trebuchet MS" w:hAnsi="Trebuchet MS"/>
          <w:b/>
        </w:rPr>
        <w:t>Datei: „0</w:t>
      </w:r>
      <w:r w:rsidR="000417D0">
        <w:rPr>
          <w:rFonts w:ascii="Trebuchet MS" w:hAnsi="Trebuchet MS"/>
          <w:b/>
        </w:rPr>
        <w:t>2</w:t>
      </w:r>
      <w:r w:rsidRPr="00D66F2A">
        <w:rPr>
          <w:rFonts w:ascii="Trebuchet MS" w:hAnsi="Trebuchet MS"/>
          <w:b/>
        </w:rPr>
        <w:t xml:space="preserve"> Risikoanalyse“</w:t>
      </w:r>
    </w:p>
    <w:p w:rsidR="00D66F2A" w:rsidRDefault="00D66F2A" w:rsidP="00D66F2A">
      <w:pPr>
        <w:pBdr>
          <w:bottom w:val="single" w:sz="6" w:space="1" w:color="auto"/>
        </w:pBdr>
        <w:rPr>
          <w:rFonts w:ascii="Trebuchet MS" w:hAnsi="Trebuchet MS"/>
          <w:b/>
        </w:rPr>
      </w:pPr>
    </w:p>
    <w:p w:rsidR="00D66F2A" w:rsidRDefault="00D66F2A" w:rsidP="001444E9">
      <w:pPr>
        <w:spacing w:after="0"/>
        <w:rPr>
          <w:rFonts w:ascii="Trebuchet MS" w:hAnsi="Trebuchet MS"/>
          <w:b/>
        </w:rPr>
      </w:pPr>
    </w:p>
    <w:p w:rsidR="00D66F2A" w:rsidRPr="00D66F2A" w:rsidRDefault="00F37168" w:rsidP="00D66F2A">
      <w:pPr>
        <w:rPr>
          <w:rFonts w:ascii="Trebuchet MS" w:hAnsi="Trebuchet MS"/>
          <w:b/>
        </w:rPr>
      </w:pPr>
      <w:r>
        <w:rPr>
          <w:rFonts w:ascii="Trebuchet MS" w:hAnsi="Trebuchet MS"/>
          <w:b/>
        </w:rPr>
        <w:t xml:space="preserve">Schritt </w:t>
      </w:r>
      <w:r w:rsidR="000417D0">
        <w:rPr>
          <w:rFonts w:ascii="Trebuchet MS" w:hAnsi="Trebuchet MS"/>
          <w:b/>
        </w:rPr>
        <w:t>3</w:t>
      </w:r>
      <w:r w:rsidR="00987AB0">
        <w:rPr>
          <w:rFonts w:ascii="Trebuchet MS" w:hAnsi="Trebuchet MS"/>
          <w:b/>
        </w:rPr>
        <w:t>:</w:t>
      </w:r>
      <w:r w:rsidR="00D66F2A">
        <w:rPr>
          <w:rFonts w:ascii="Trebuchet MS" w:hAnsi="Trebuchet MS"/>
          <w:b/>
        </w:rPr>
        <w:t xml:space="preserve"> Schutzkonzept</w:t>
      </w:r>
      <w:r w:rsidR="0000491D">
        <w:rPr>
          <w:rFonts w:ascii="Trebuchet MS" w:hAnsi="Trebuchet MS"/>
          <w:b/>
        </w:rPr>
        <w:t xml:space="preserve"> -</w:t>
      </w:r>
      <w:r>
        <w:rPr>
          <w:rFonts w:ascii="Trebuchet MS" w:hAnsi="Trebuchet MS"/>
          <w:b/>
        </w:rPr>
        <w:t xml:space="preserve"> Risikoanalyse</w:t>
      </w:r>
    </w:p>
    <w:p w:rsidR="00AF12B8" w:rsidRDefault="00D66F2A">
      <w:pPr>
        <w:rPr>
          <w:rFonts w:ascii="Trebuchet MS" w:hAnsi="Trebuchet MS"/>
        </w:rPr>
      </w:pPr>
      <w:r>
        <w:rPr>
          <w:rFonts w:ascii="Trebuchet MS" w:hAnsi="Trebuchet MS"/>
        </w:rPr>
        <w:t xml:space="preserve">Nun beginnt die Erstellung des eigentlichen Schutzkonzeptes. </w:t>
      </w:r>
      <w:r w:rsidR="00030B27">
        <w:rPr>
          <w:rFonts w:ascii="Trebuchet MS" w:hAnsi="Trebuchet MS"/>
        </w:rPr>
        <w:t>Im eigentlichen Schutzkonzept gibt es auch einen Abschnitt Risikoanalyse. Hier könnt ihr auch noch mal die für euch wichtigsten Ergebnisse und Erkenntnisse aus dem Fragebogen zusammengefasst formuliert aufführen.</w:t>
      </w:r>
    </w:p>
    <w:p w:rsidR="00F37168" w:rsidRPr="00F37168" w:rsidRDefault="00F37168">
      <w:pPr>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pPr>
        <w:pBdr>
          <w:bottom w:val="single" w:sz="6" w:space="1" w:color="auto"/>
        </w:pBdr>
        <w:rPr>
          <w:rFonts w:ascii="Trebuchet MS" w:hAnsi="Trebuchet MS"/>
          <w:i/>
        </w:rPr>
      </w:pPr>
    </w:p>
    <w:p w:rsidR="00F37168" w:rsidRDefault="00F37168" w:rsidP="001444E9">
      <w:pPr>
        <w:tabs>
          <w:tab w:val="left" w:pos="1320"/>
        </w:tabs>
        <w:spacing w:after="0"/>
        <w:rPr>
          <w:rFonts w:ascii="Trebuchet MS" w:hAnsi="Trebuchet MS"/>
          <w:b/>
        </w:rPr>
      </w:pPr>
    </w:p>
    <w:p w:rsidR="00F37168" w:rsidRPr="00EE3858" w:rsidRDefault="000417D0" w:rsidP="00F37168">
      <w:pPr>
        <w:tabs>
          <w:tab w:val="left" w:pos="1320"/>
        </w:tabs>
        <w:rPr>
          <w:rFonts w:ascii="Trebuchet MS" w:hAnsi="Trebuchet MS"/>
          <w:b/>
        </w:rPr>
      </w:pPr>
      <w:r>
        <w:rPr>
          <w:rFonts w:ascii="Trebuchet MS" w:hAnsi="Trebuchet MS"/>
          <w:b/>
        </w:rPr>
        <w:t>Schritt 4</w:t>
      </w:r>
      <w:r w:rsidR="00987AB0">
        <w:rPr>
          <w:rFonts w:ascii="Trebuchet MS" w:hAnsi="Trebuchet MS"/>
          <w:b/>
        </w:rPr>
        <w:t>:</w:t>
      </w:r>
      <w:r w:rsidR="00F37168" w:rsidRPr="00EE3858">
        <w:rPr>
          <w:rFonts w:ascii="Trebuchet MS" w:hAnsi="Trebuchet MS"/>
          <w:b/>
        </w:rPr>
        <w:t xml:space="preserve"> </w:t>
      </w:r>
      <w:r w:rsidR="0000491D">
        <w:rPr>
          <w:rFonts w:ascii="Trebuchet MS" w:hAnsi="Trebuchet MS"/>
          <w:b/>
        </w:rPr>
        <w:t xml:space="preserve">Schutzkonzept - </w:t>
      </w:r>
      <w:r w:rsidR="00F37168" w:rsidRPr="00EE3858">
        <w:rPr>
          <w:rFonts w:ascii="Trebuchet MS" w:hAnsi="Trebuchet MS"/>
          <w:b/>
        </w:rPr>
        <w:t>Verhaltenskodex</w:t>
      </w:r>
    </w:p>
    <w:p w:rsidR="00F37168" w:rsidRPr="00EE3858" w:rsidRDefault="00F37168" w:rsidP="00F37168">
      <w:pPr>
        <w:tabs>
          <w:tab w:val="left" w:pos="1320"/>
        </w:tabs>
        <w:rPr>
          <w:rFonts w:ascii="Trebuchet MS" w:hAnsi="Trebuchet MS"/>
        </w:rPr>
      </w:pPr>
      <w:r w:rsidRPr="00EE3858">
        <w:rPr>
          <w:rFonts w:ascii="Trebuchet MS" w:hAnsi="Trebuchet MS"/>
        </w:rPr>
        <w:t xml:space="preserve">Der Verhaltenskodex für Eure </w:t>
      </w:r>
      <w:proofErr w:type="spellStart"/>
      <w:r w:rsidRPr="00EE3858">
        <w:rPr>
          <w:rFonts w:ascii="Trebuchet MS" w:hAnsi="Trebuchet MS"/>
        </w:rPr>
        <w:t>GruppenleiterInnen</w:t>
      </w:r>
      <w:proofErr w:type="spellEnd"/>
      <w:r w:rsidRPr="00EE3858">
        <w:rPr>
          <w:rFonts w:ascii="Trebuchet MS" w:hAnsi="Trebuchet MS"/>
        </w:rPr>
        <w:t xml:space="preserve"> und eure Bruderschaft insgesamt ist ein wichtiger Baustein des Schutzkonzeptes. Hier findet ihr den Verhaltenskodex des Bundesverbandes, den ihr übernehmen und gegebenenfalls mit eigenen Punkten ergänzen könnt. Es ist empfehlenswert, dass für die </w:t>
      </w:r>
      <w:proofErr w:type="spellStart"/>
      <w:r w:rsidRPr="00EE3858">
        <w:rPr>
          <w:rFonts w:ascii="Trebuchet MS" w:hAnsi="Trebuchet MS"/>
        </w:rPr>
        <w:t>GruppenleiterInnen</w:t>
      </w:r>
      <w:proofErr w:type="spellEnd"/>
      <w:r w:rsidRPr="00EE3858">
        <w:rPr>
          <w:rFonts w:ascii="Trebuchet MS" w:hAnsi="Trebuchet MS"/>
        </w:rPr>
        <w:t xml:space="preserve"> und alle Verantwortliche</w:t>
      </w:r>
      <w:r w:rsidR="00235CF5">
        <w:rPr>
          <w:rFonts w:ascii="Trebuchet MS" w:hAnsi="Trebuchet MS"/>
        </w:rPr>
        <w:t>n</w:t>
      </w:r>
      <w:r w:rsidRPr="00EE3858">
        <w:rPr>
          <w:rFonts w:ascii="Trebuchet MS" w:hAnsi="Trebuchet MS"/>
        </w:rPr>
        <w:t xml:space="preserve"> im Kinder- und Jugendbereich ein ausführlicherer Verhaltenskodex als der schon für den gesamten BdSJ geltende Verhaltenskodex für alle Mitglieder formuliert wird. Dieser sollte auch berücksichtigen, dass es gerade im pädagogischen Kontakt mit Kindern und Jugendlichen besondere Situationen gibt, für die auch Verhaltensregeln bestehen sollten.</w:t>
      </w:r>
    </w:p>
    <w:p w:rsidR="00F37168" w:rsidRPr="001444E9" w:rsidRDefault="00F37168" w:rsidP="00F3716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sidR="001444E9">
        <w:rPr>
          <w:rFonts w:ascii="Trebuchet MS" w:hAnsi="Trebuchet MS"/>
          <w:b/>
        </w:rPr>
        <w:br/>
      </w:r>
    </w:p>
    <w:p w:rsidR="000417D0" w:rsidRDefault="000417D0">
      <w:pPr>
        <w:rPr>
          <w:rFonts w:ascii="Trebuchet MS" w:hAnsi="Trebuchet MS"/>
          <w:b/>
        </w:rPr>
      </w:pPr>
    </w:p>
    <w:p w:rsidR="00361832" w:rsidRPr="00EE3858" w:rsidRDefault="00D530CC">
      <w:pPr>
        <w:rPr>
          <w:rFonts w:ascii="Trebuchet MS" w:hAnsi="Trebuchet MS"/>
          <w:b/>
        </w:rPr>
      </w:pPr>
      <w:r w:rsidRPr="00EE3858">
        <w:rPr>
          <w:rFonts w:ascii="Trebuchet MS" w:hAnsi="Trebuchet MS"/>
          <w:b/>
        </w:rPr>
        <w:t xml:space="preserve">Schritt </w:t>
      </w:r>
      <w:r w:rsidR="000417D0">
        <w:rPr>
          <w:rFonts w:ascii="Trebuchet MS" w:hAnsi="Trebuchet MS"/>
          <w:b/>
        </w:rPr>
        <w:t>5</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361832" w:rsidRPr="00EE3858">
        <w:rPr>
          <w:rFonts w:ascii="Trebuchet MS" w:hAnsi="Trebuchet MS"/>
          <w:b/>
        </w:rPr>
        <w:t>Persönliche Eignung</w:t>
      </w:r>
      <w:r w:rsidR="00D652B8">
        <w:rPr>
          <w:rFonts w:ascii="Trebuchet MS" w:hAnsi="Trebuchet MS"/>
          <w:b/>
        </w:rPr>
        <w:t xml:space="preserve"> / Personal</w:t>
      </w:r>
    </w:p>
    <w:p w:rsidR="00AF12B8" w:rsidRPr="00EE3858" w:rsidRDefault="00003163">
      <w:pPr>
        <w:rPr>
          <w:rFonts w:ascii="Trebuchet MS" w:hAnsi="Trebuchet MS"/>
        </w:rPr>
      </w:pPr>
      <w:r w:rsidRPr="00EE3858">
        <w:rPr>
          <w:rFonts w:ascii="Trebuchet MS" w:hAnsi="Trebuchet MS"/>
        </w:rPr>
        <w:t>Dieser Schritt betrifft die persönliche Eignung derjenigen, die bei Euch die Kinder- und Jugenda</w:t>
      </w:r>
      <w:r w:rsidR="001E5B7A" w:rsidRPr="00EE3858">
        <w:rPr>
          <w:rFonts w:ascii="Trebuchet MS" w:hAnsi="Trebuchet MS"/>
        </w:rPr>
        <w:t xml:space="preserve">rbeit </w:t>
      </w:r>
      <w:r w:rsidR="00030B27" w:rsidRPr="00EE3858">
        <w:rPr>
          <w:rFonts w:ascii="Trebuchet MS" w:hAnsi="Trebuchet MS"/>
        </w:rPr>
        <w:t>durchführen</w:t>
      </w:r>
      <w:r w:rsidR="00030B27">
        <w:rPr>
          <w:rFonts w:ascii="Trebuchet MS" w:hAnsi="Trebuchet MS"/>
        </w:rPr>
        <w:t xml:space="preserve"> oder in anderer Funktion regelmäßig Kontakt mit Kindern, Jugendlichen und schutzbedürftigen Erwachsenen haben</w:t>
      </w:r>
      <w:r w:rsidR="001E5B7A" w:rsidRPr="00EE3858">
        <w:rPr>
          <w:rFonts w:ascii="Trebuchet MS" w:hAnsi="Trebuchet MS"/>
        </w:rPr>
        <w:t>. Hier findet I</w:t>
      </w:r>
      <w:r w:rsidRPr="00EE3858">
        <w:rPr>
          <w:rFonts w:ascii="Trebuchet MS" w:hAnsi="Trebuchet MS"/>
        </w:rPr>
        <w:t xml:space="preserve">hr die Voraussetzungen, die diese Personen mitbringen müssen. </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pPr>
        <w:pBdr>
          <w:bottom w:val="single" w:sz="6" w:space="1" w:color="auto"/>
        </w:pBdr>
        <w:rPr>
          <w:rFonts w:ascii="Trebuchet MS" w:hAnsi="Trebuchet MS"/>
          <w:i/>
        </w:rPr>
      </w:pPr>
    </w:p>
    <w:p w:rsidR="00CD1CDF" w:rsidRPr="00EE3858" w:rsidRDefault="00CD1CDF" w:rsidP="001444E9">
      <w:pPr>
        <w:tabs>
          <w:tab w:val="left" w:pos="1320"/>
        </w:tabs>
        <w:spacing w:after="0"/>
        <w:rPr>
          <w:rFonts w:ascii="Trebuchet MS" w:hAnsi="Trebuchet MS"/>
        </w:rPr>
      </w:pPr>
    </w:p>
    <w:p w:rsidR="002248DC" w:rsidRPr="00EE3858" w:rsidRDefault="002248DC" w:rsidP="009E4769">
      <w:pPr>
        <w:tabs>
          <w:tab w:val="left" w:pos="1320"/>
        </w:tabs>
        <w:rPr>
          <w:rFonts w:ascii="Trebuchet MS" w:hAnsi="Trebuchet MS"/>
          <w:b/>
        </w:rPr>
      </w:pPr>
      <w:r w:rsidRPr="00EE3858">
        <w:rPr>
          <w:rFonts w:ascii="Trebuchet MS" w:hAnsi="Trebuchet MS"/>
          <w:b/>
        </w:rPr>
        <w:lastRenderedPageBreak/>
        <w:t xml:space="preserve">Schritt </w:t>
      </w:r>
      <w:r w:rsidR="000417D0">
        <w:rPr>
          <w:rFonts w:ascii="Trebuchet MS" w:hAnsi="Trebuchet MS"/>
          <w:b/>
        </w:rPr>
        <w:t>6</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230931" w:rsidRPr="00EE3858">
        <w:rPr>
          <w:rFonts w:ascii="Trebuchet MS" w:hAnsi="Trebuchet MS"/>
          <w:b/>
        </w:rPr>
        <w:t>Beschwerdewege</w:t>
      </w:r>
      <w:r w:rsidR="00D652B8">
        <w:rPr>
          <w:rFonts w:ascii="Trebuchet MS" w:hAnsi="Trebuchet MS"/>
          <w:b/>
        </w:rPr>
        <w:t xml:space="preserve"> / Beschwerdemanagement</w:t>
      </w:r>
    </w:p>
    <w:p w:rsidR="00AF12B8" w:rsidRDefault="00D27784" w:rsidP="009E4769">
      <w:pPr>
        <w:tabs>
          <w:tab w:val="left" w:pos="1320"/>
        </w:tabs>
        <w:rPr>
          <w:rFonts w:ascii="Trebuchet MS" w:hAnsi="Trebuchet MS"/>
        </w:rPr>
      </w:pPr>
      <w:r w:rsidRPr="00EE3858">
        <w:rPr>
          <w:rFonts w:ascii="Trebuchet MS" w:hAnsi="Trebuchet MS"/>
        </w:rPr>
        <w:t xml:space="preserve">Ein wichtiger Bestandteil des Schutzkonzeptes sind Beschwerdemöglichkeiten. </w:t>
      </w:r>
      <w:r w:rsidR="001E5B7A" w:rsidRPr="00EE3858">
        <w:rPr>
          <w:rFonts w:ascii="Trebuchet MS" w:hAnsi="Trebuchet MS"/>
        </w:rPr>
        <w:t>Hier findet Ihr Möglichkeiten, wie Ihr die Beschwerdewege bei Euch gestalten könnt.</w:t>
      </w:r>
      <w:r w:rsidR="00D652B8">
        <w:rPr>
          <w:rFonts w:ascii="Trebuchet MS" w:hAnsi="Trebuchet MS"/>
        </w:rPr>
        <w:t xml:space="preserve"> Bei der Überlegung, wer bei euch für Beschwerden zuständig sein könnte, kann euch auch der Abschnitt „</w:t>
      </w:r>
      <w:r w:rsidR="00D652B8" w:rsidRPr="00D652B8">
        <w:rPr>
          <w:rFonts w:ascii="Trebuchet MS" w:hAnsi="Trebuchet MS"/>
        </w:rPr>
        <w:t>Abhängigkeiten aufgrund verbandlicher Strukturen</w:t>
      </w:r>
      <w:r w:rsidR="00D652B8">
        <w:rPr>
          <w:rFonts w:ascii="Trebuchet MS" w:hAnsi="Trebuchet MS"/>
        </w:rPr>
        <w:t>“ weiter hinten im Schutzkonzept weiterhelfen. Dort sind hierfür einige Empfehlungen formuliert.</w:t>
      </w:r>
    </w:p>
    <w:p w:rsidR="00D652B8" w:rsidRDefault="00D652B8" w:rsidP="009E4769">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1E5B7A" w:rsidRPr="00EE3858" w:rsidRDefault="001E5B7A" w:rsidP="009E4769">
      <w:pPr>
        <w:pBdr>
          <w:bottom w:val="single" w:sz="6" w:space="1" w:color="auto"/>
        </w:pBdr>
        <w:tabs>
          <w:tab w:val="left" w:pos="1320"/>
        </w:tabs>
        <w:rPr>
          <w:rFonts w:ascii="Trebuchet MS" w:hAnsi="Trebuchet MS"/>
          <w:i/>
        </w:rPr>
      </w:pPr>
    </w:p>
    <w:p w:rsidR="001E5B7A" w:rsidRPr="00EE3858" w:rsidRDefault="001E5B7A" w:rsidP="009E4769">
      <w:pPr>
        <w:tabs>
          <w:tab w:val="left" w:pos="1320"/>
        </w:tabs>
        <w:rPr>
          <w:rFonts w:ascii="Trebuchet MS" w:hAnsi="Trebuchet MS"/>
          <w:b/>
        </w:rPr>
      </w:pPr>
    </w:p>
    <w:p w:rsidR="00230931" w:rsidRPr="00EE3858" w:rsidRDefault="00230931"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7</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Aus- und Fortbildung</w:t>
      </w:r>
    </w:p>
    <w:p w:rsidR="00AF12B8" w:rsidRPr="00EE3858" w:rsidRDefault="00AF12B8" w:rsidP="009E4769">
      <w:pPr>
        <w:tabs>
          <w:tab w:val="left" w:pos="1320"/>
        </w:tabs>
        <w:rPr>
          <w:rFonts w:ascii="Trebuchet MS" w:hAnsi="Trebuchet MS"/>
        </w:rPr>
      </w:pPr>
      <w:r w:rsidRPr="00EE3858">
        <w:rPr>
          <w:rFonts w:ascii="Trebuchet MS" w:hAnsi="Trebuchet MS"/>
        </w:rPr>
        <w:t>Hier ist festgelegt</w:t>
      </w:r>
      <w:r w:rsidR="001E5B7A" w:rsidRPr="00EE3858">
        <w:rPr>
          <w:rFonts w:ascii="Trebuchet MS" w:hAnsi="Trebuchet MS"/>
        </w:rPr>
        <w:t xml:space="preserve">, wie </w:t>
      </w:r>
      <w:proofErr w:type="spellStart"/>
      <w:r w:rsidR="001E5B7A" w:rsidRPr="00EE3858">
        <w:rPr>
          <w:rFonts w:ascii="Trebuchet MS" w:hAnsi="Trebuchet MS"/>
        </w:rPr>
        <w:t>GruppenleiterI</w:t>
      </w:r>
      <w:r w:rsidRPr="00EE3858">
        <w:rPr>
          <w:rFonts w:ascii="Trebuchet MS" w:hAnsi="Trebuchet MS"/>
        </w:rPr>
        <w:t>nnen</w:t>
      </w:r>
      <w:proofErr w:type="spellEnd"/>
      <w:r w:rsidRPr="00EE3858">
        <w:rPr>
          <w:rFonts w:ascii="Trebuchet MS" w:hAnsi="Trebuchet MS"/>
        </w:rPr>
        <w:t xml:space="preserve"> und Verantwortliche im Kinder- und Jugendbereich fortgebildet sein müssen. </w:t>
      </w:r>
      <w:r w:rsidR="00D652B8">
        <w:rPr>
          <w:rFonts w:ascii="Trebuchet MS" w:hAnsi="Trebuchet MS"/>
        </w:rPr>
        <w:t>Da die Fortbildungen in den unterschiedlichen Diözesanverbänden (Bistümern) unterschiedliche Namen haben, gibt es hier einen Haufen Löscharbeit für euch. Ihr braucht ja nur die Bezeichnungen, die in eurem Bistum gelten, stehen zu lassen.</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rsidP="009E4769">
      <w:pPr>
        <w:pBdr>
          <w:bottom w:val="single" w:sz="6" w:space="1" w:color="auto"/>
        </w:pBdr>
        <w:tabs>
          <w:tab w:val="left" w:pos="1320"/>
        </w:tabs>
        <w:rPr>
          <w:rFonts w:ascii="Trebuchet MS" w:hAnsi="Trebuchet MS"/>
          <w:i/>
        </w:rPr>
      </w:pPr>
    </w:p>
    <w:p w:rsidR="00CD1CDF" w:rsidRPr="00EE3858" w:rsidRDefault="00CD1CDF" w:rsidP="001444E9">
      <w:pPr>
        <w:tabs>
          <w:tab w:val="left" w:pos="1320"/>
        </w:tabs>
        <w:spacing w:after="0"/>
        <w:rPr>
          <w:rFonts w:ascii="Trebuchet MS" w:hAnsi="Trebuchet MS"/>
          <w:i/>
        </w:rPr>
      </w:pPr>
    </w:p>
    <w:p w:rsidR="00CD606E" w:rsidRPr="00EE3858" w:rsidRDefault="00CD606E"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8</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Intervention</w:t>
      </w:r>
      <w:r w:rsidR="00D652B8">
        <w:rPr>
          <w:rFonts w:ascii="Trebuchet MS" w:hAnsi="Trebuchet MS"/>
          <w:b/>
        </w:rPr>
        <w:t>en bei Grenzverletzungen und Übergriffen</w:t>
      </w:r>
    </w:p>
    <w:p w:rsidR="00CD606E" w:rsidRPr="00EE3858" w:rsidRDefault="00CD606E" w:rsidP="009E4769">
      <w:pPr>
        <w:tabs>
          <w:tab w:val="left" w:pos="1320"/>
        </w:tabs>
        <w:rPr>
          <w:rFonts w:ascii="Trebuchet MS" w:hAnsi="Trebuchet MS"/>
        </w:rPr>
      </w:pPr>
      <w:r w:rsidRPr="00EE3858">
        <w:rPr>
          <w:rFonts w:ascii="Trebuchet MS" w:hAnsi="Trebuchet MS"/>
        </w:rPr>
        <w:t>Was tun wenn</w:t>
      </w:r>
      <w:r w:rsidR="0055274A" w:rsidRPr="00EE3858">
        <w:rPr>
          <w:rFonts w:ascii="Trebuchet MS" w:hAnsi="Trebuchet MS"/>
        </w:rPr>
        <w:t>? Wo muss ich eingreifen?</w:t>
      </w:r>
    </w:p>
    <w:p w:rsidR="00AF12B8" w:rsidRPr="00EE3858" w:rsidRDefault="00AF12B8" w:rsidP="009E4769">
      <w:pPr>
        <w:tabs>
          <w:tab w:val="left" w:pos="1320"/>
        </w:tabs>
        <w:rPr>
          <w:rFonts w:ascii="Trebuchet MS" w:hAnsi="Trebuchet MS"/>
        </w:rPr>
      </w:pPr>
      <w:r w:rsidRPr="00EE3858">
        <w:rPr>
          <w:rFonts w:ascii="Trebuchet MS" w:hAnsi="Trebuchet MS"/>
        </w:rPr>
        <w:t>Ein ebenfalls wichtiger Bestandteil eures Schutzkonzeptes ist ein Interventionsfahrplan, der festlegt, was zu tun ist, wenn etwas passiert, das ein Eingreifen erfordert. Wie dieser aussehen kann, findet ihr hier.</w:t>
      </w:r>
      <w:r w:rsidR="00D652B8">
        <w:rPr>
          <w:rFonts w:ascii="Trebuchet MS" w:hAnsi="Trebuchet MS"/>
        </w:rPr>
        <w:t xml:space="preserve"> Wichtig ist, dass allen </w:t>
      </w:r>
      <w:proofErr w:type="spellStart"/>
      <w:r w:rsidR="00D652B8">
        <w:rPr>
          <w:rFonts w:ascii="Trebuchet MS" w:hAnsi="Trebuchet MS"/>
        </w:rPr>
        <w:t>GruppenleiterInnen</w:t>
      </w:r>
      <w:proofErr w:type="spellEnd"/>
      <w:r w:rsidR="00D652B8">
        <w:rPr>
          <w:rFonts w:ascii="Trebuchet MS" w:hAnsi="Trebuchet MS"/>
        </w:rPr>
        <w:t xml:space="preserve"> und allen Verantwortlichen bekannt ist, was hier wann zu tun ist.</w:t>
      </w:r>
    </w:p>
    <w:p w:rsidR="00D652B8" w:rsidRPr="00F37168" w:rsidRDefault="00D652B8" w:rsidP="00D652B8">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p>
    <w:p w:rsidR="00CD1CDF" w:rsidRPr="00EE3858" w:rsidRDefault="00CD1CDF" w:rsidP="009E4769">
      <w:pPr>
        <w:pBdr>
          <w:bottom w:val="single" w:sz="6" w:space="1" w:color="auto"/>
        </w:pBdr>
        <w:tabs>
          <w:tab w:val="left" w:pos="1320"/>
        </w:tabs>
        <w:rPr>
          <w:rFonts w:ascii="Trebuchet MS" w:hAnsi="Trebuchet MS"/>
          <w:i/>
        </w:rPr>
      </w:pPr>
    </w:p>
    <w:p w:rsidR="00987AB0" w:rsidRDefault="00987AB0" w:rsidP="000417D0">
      <w:pPr>
        <w:tabs>
          <w:tab w:val="left" w:pos="1320"/>
        </w:tabs>
        <w:spacing w:after="0"/>
        <w:rPr>
          <w:rFonts w:ascii="Trebuchet MS" w:hAnsi="Trebuchet MS"/>
          <w:b/>
        </w:rPr>
      </w:pPr>
    </w:p>
    <w:p w:rsidR="00F176F7" w:rsidRPr="00EE3858" w:rsidRDefault="00F176F7" w:rsidP="00F176F7">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9</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Übernachtungen</w:t>
      </w:r>
    </w:p>
    <w:p w:rsidR="00F176F7" w:rsidRDefault="00F176F7" w:rsidP="00F176F7">
      <w:pPr>
        <w:tabs>
          <w:tab w:val="left" w:pos="1320"/>
        </w:tabs>
        <w:rPr>
          <w:rFonts w:ascii="Trebuchet MS" w:hAnsi="Trebuchet MS"/>
        </w:rPr>
      </w:pPr>
      <w:r>
        <w:rPr>
          <w:rFonts w:ascii="Trebuchet MS" w:hAnsi="Trebuchet MS"/>
        </w:rPr>
        <w:t xml:space="preserve">Übernachtungssituationen bergen besondere Risiken. Wenn es in eurer Bruderschaft also Veranstaltungen mit Übernachtungen gibt oder ihr an solchen teilnehmt, solltet ihr dazu Regelungen in euer Schutzkonzept aufnehmen. Diese findet ihr in diesem Abschnitt. Ihr könnt diese natürlich um zusätzliche Regelungen erweitern, die für eure Veranstaltungen mit Übernachtungen gelten. </w:t>
      </w:r>
    </w:p>
    <w:p w:rsidR="00F176F7" w:rsidRPr="00EE3858" w:rsidRDefault="00F176F7" w:rsidP="00F176F7">
      <w:pPr>
        <w:tabs>
          <w:tab w:val="left" w:pos="1320"/>
        </w:tabs>
        <w:rPr>
          <w:rFonts w:ascii="Trebuchet MS" w:hAnsi="Trebuchet MS"/>
        </w:rPr>
      </w:pPr>
      <w:r>
        <w:rPr>
          <w:rFonts w:ascii="Trebuchet MS" w:hAnsi="Trebuchet MS"/>
        </w:rPr>
        <w:t>Gibt es solche Veranstaltungen mit Übernachtungen nicht, könnt ihr den Abschnitt natürlich weglassen.</w:t>
      </w:r>
    </w:p>
    <w:p w:rsidR="00F176F7" w:rsidRDefault="00F176F7" w:rsidP="00F176F7">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F176F7" w:rsidRPr="00EE3858" w:rsidRDefault="00F176F7" w:rsidP="00F176F7">
      <w:pPr>
        <w:pBdr>
          <w:bottom w:val="single" w:sz="6" w:space="1" w:color="auto"/>
        </w:pBdr>
        <w:tabs>
          <w:tab w:val="left" w:pos="1320"/>
        </w:tabs>
        <w:rPr>
          <w:rFonts w:ascii="Trebuchet MS" w:hAnsi="Trebuchet MS"/>
          <w:i/>
        </w:rPr>
      </w:pPr>
    </w:p>
    <w:p w:rsidR="00F176F7" w:rsidRPr="00EE3858" w:rsidRDefault="00F176F7" w:rsidP="001444E9">
      <w:pPr>
        <w:tabs>
          <w:tab w:val="left" w:pos="1320"/>
        </w:tabs>
        <w:spacing w:after="0"/>
        <w:rPr>
          <w:rFonts w:ascii="Trebuchet MS" w:hAnsi="Trebuchet MS"/>
          <w:i/>
        </w:rPr>
      </w:pPr>
    </w:p>
    <w:p w:rsidR="00F176F7" w:rsidRPr="00EE3858" w:rsidRDefault="00F176F7" w:rsidP="00F176F7">
      <w:pPr>
        <w:tabs>
          <w:tab w:val="left" w:pos="1320"/>
        </w:tabs>
        <w:rPr>
          <w:rFonts w:ascii="Trebuchet MS" w:hAnsi="Trebuchet MS"/>
          <w:b/>
        </w:rPr>
      </w:pPr>
      <w:r w:rsidRPr="00EE3858">
        <w:rPr>
          <w:rFonts w:ascii="Trebuchet MS" w:hAnsi="Trebuchet MS"/>
          <w:b/>
        </w:rPr>
        <w:t xml:space="preserve">Schritt </w:t>
      </w:r>
      <w:r>
        <w:rPr>
          <w:rFonts w:ascii="Trebuchet MS" w:hAnsi="Trebuchet MS"/>
          <w:b/>
        </w:rPr>
        <w:t>1</w:t>
      </w:r>
      <w:r w:rsidR="000417D0">
        <w:rPr>
          <w:rFonts w:ascii="Trebuchet MS" w:hAnsi="Trebuchet MS"/>
          <w:b/>
        </w:rPr>
        <w:t>0</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694936">
        <w:rPr>
          <w:rFonts w:ascii="Trebuchet MS" w:hAnsi="Trebuchet MS"/>
          <w:b/>
        </w:rPr>
        <w:t>Abhängigkeiten aufgrund verbandlicher Strukturen</w:t>
      </w:r>
    </w:p>
    <w:p w:rsidR="00F176F7" w:rsidRPr="00EE3858" w:rsidRDefault="00694936" w:rsidP="00F176F7">
      <w:pPr>
        <w:tabs>
          <w:tab w:val="left" w:pos="1320"/>
        </w:tabs>
        <w:rPr>
          <w:rFonts w:ascii="Trebuchet MS" w:hAnsi="Trebuchet MS"/>
        </w:rPr>
      </w:pPr>
      <w:r>
        <w:rPr>
          <w:rFonts w:ascii="Trebuchet MS" w:hAnsi="Trebuchet MS"/>
        </w:rPr>
        <w:t>In Vereinen und Verbänden bestehen bestimmte Hierarchien, aufgrund derer auch bestimmte Abhängigkeitsverhältnisse bestehen. In diesem Abschnitt des Schutzkonzeptes geht es um Vorkehrungen, die dafür sorgen sollen, dass solche Abhängigkeitsverhältnisse gegenüber Kindern, Jugendlichen und schutzbedürftigen Erwachsenen nicht ausgenutzt werden können.</w:t>
      </w:r>
    </w:p>
    <w:p w:rsidR="00F176F7" w:rsidRDefault="00C25060" w:rsidP="00F176F7">
      <w:pPr>
        <w:tabs>
          <w:tab w:val="left" w:pos="1320"/>
        </w:tabs>
        <w:rPr>
          <w:rFonts w:ascii="Trebuchet MS" w:hAnsi="Trebuchet MS"/>
        </w:rPr>
      </w:pPr>
      <w:r>
        <w:rPr>
          <w:rFonts w:ascii="Trebuchet MS" w:hAnsi="Trebuchet MS"/>
          <w:b/>
        </w:rPr>
        <w:t>Datei: „03</w:t>
      </w:r>
      <w:bookmarkStart w:id="0" w:name="_GoBack"/>
      <w:bookmarkEnd w:id="0"/>
      <w:r w:rsidR="00F176F7" w:rsidRPr="00F37168">
        <w:rPr>
          <w:rFonts w:ascii="Trebuchet MS" w:hAnsi="Trebuchet MS"/>
          <w:b/>
        </w:rPr>
        <w:t xml:space="preserve"> Schutzkonzept</w:t>
      </w:r>
      <w:r w:rsidR="00F176F7">
        <w:rPr>
          <w:rFonts w:ascii="Trebuchet MS" w:hAnsi="Trebuchet MS"/>
          <w:b/>
        </w:rPr>
        <w:t>“</w:t>
      </w:r>
    </w:p>
    <w:p w:rsidR="00F176F7" w:rsidRPr="00EE3858" w:rsidRDefault="00F176F7" w:rsidP="00F176F7">
      <w:pPr>
        <w:pBdr>
          <w:bottom w:val="single" w:sz="6" w:space="1" w:color="auto"/>
        </w:pBdr>
        <w:tabs>
          <w:tab w:val="left" w:pos="1320"/>
        </w:tabs>
        <w:rPr>
          <w:rFonts w:ascii="Trebuchet MS" w:hAnsi="Trebuchet MS"/>
          <w:i/>
        </w:rPr>
      </w:pPr>
    </w:p>
    <w:p w:rsidR="00F176F7" w:rsidRDefault="00F176F7" w:rsidP="001444E9">
      <w:pPr>
        <w:tabs>
          <w:tab w:val="left" w:pos="1320"/>
        </w:tabs>
        <w:spacing w:after="0"/>
        <w:rPr>
          <w:rFonts w:ascii="Trebuchet MS" w:hAnsi="Trebuchet MS"/>
          <w:b/>
        </w:rPr>
      </w:pPr>
    </w:p>
    <w:p w:rsidR="00694936" w:rsidRPr="00EE3858" w:rsidRDefault="00694936" w:rsidP="00694936">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11</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Bestehende gesetzliche Regelungen</w:t>
      </w:r>
    </w:p>
    <w:p w:rsidR="00694936" w:rsidRPr="00EE3858" w:rsidRDefault="00694936" w:rsidP="00694936">
      <w:pPr>
        <w:tabs>
          <w:tab w:val="left" w:pos="1320"/>
        </w:tabs>
        <w:rPr>
          <w:rFonts w:ascii="Trebuchet MS" w:hAnsi="Trebuchet MS"/>
        </w:rPr>
      </w:pPr>
      <w:r>
        <w:rPr>
          <w:rFonts w:ascii="Trebuchet MS" w:hAnsi="Trebuchet MS"/>
        </w:rPr>
        <w:t>Es gibt bereits einige Regelungen, die für euch auch schon unabhängig von diesem Schutzkonzept gelten und die den Schutz von Kindern, Jugendlichen und schutzbedürftigen Erwachsenen betreffen. Diese werden in diesem Abschnitt aufgeführt und somit in euer Schutzkonzept integriert.</w:t>
      </w:r>
    </w:p>
    <w:p w:rsidR="00694936" w:rsidRDefault="00694936" w:rsidP="00694936">
      <w:pPr>
        <w:tabs>
          <w:tab w:val="left" w:pos="1320"/>
        </w:tabs>
        <w:rPr>
          <w:rFonts w:ascii="Trebuchet MS" w:hAnsi="Trebuchet MS"/>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694936" w:rsidRPr="00EE3858" w:rsidRDefault="00694936" w:rsidP="00694936">
      <w:pPr>
        <w:pBdr>
          <w:bottom w:val="single" w:sz="6" w:space="1" w:color="auto"/>
        </w:pBdr>
        <w:tabs>
          <w:tab w:val="left" w:pos="1320"/>
        </w:tabs>
        <w:rPr>
          <w:rFonts w:ascii="Trebuchet MS" w:hAnsi="Trebuchet MS"/>
          <w:i/>
        </w:rPr>
      </w:pPr>
    </w:p>
    <w:p w:rsidR="00F176F7" w:rsidRDefault="00F176F7" w:rsidP="001444E9">
      <w:pPr>
        <w:tabs>
          <w:tab w:val="left" w:pos="1320"/>
        </w:tabs>
        <w:spacing w:after="0"/>
        <w:rPr>
          <w:rFonts w:ascii="Trebuchet MS" w:hAnsi="Trebuchet MS"/>
          <w:b/>
        </w:rPr>
      </w:pPr>
    </w:p>
    <w:p w:rsidR="00230931" w:rsidRPr="00EE3858" w:rsidRDefault="00230931" w:rsidP="009E4769">
      <w:pPr>
        <w:tabs>
          <w:tab w:val="left" w:pos="1320"/>
        </w:tabs>
        <w:rPr>
          <w:rFonts w:ascii="Trebuchet MS" w:hAnsi="Trebuchet MS"/>
          <w:b/>
        </w:rPr>
      </w:pPr>
      <w:r w:rsidRPr="00EE3858">
        <w:rPr>
          <w:rFonts w:ascii="Trebuchet MS" w:hAnsi="Trebuchet MS"/>
          <w:b/>
        </w:rPr>
        <w:t xml:space="preserve">Schritt </w:t>
      </w:r>
      <w:r w:rsidR="000417D0">
        <w:rPr>
          <w:rFonts w:ascii="Trebuchet MS" w:hAnsi="Trebuchet MS"/>
          <w:b/>
        </w:rPr>
        <w:t>12</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Nachhaltigkeit</w:t>
      </w:r>
      <w:r w:rsidR="00694936">
        <w:rPr>
          <w:rFonts w:ascii="Trebuchet MS" w:hAnsi="Trebuchet MS"/>
          <w:b/>
        </w:rPr>
        <w:t xml:space="preserve"> / Qualitätsmanagement</w:t>
      </w:r>
    </w:p>
    <w:p w:rsidR="00D27784" w:rsidRPr="00EE3858" w:rsidRDefault="00694936" w:rsidP="00230931">
      <w:pPr>
        <w:tabs>
          <w:tab w:val="left" w:pos="2685"/>
        </w:tabs>
        <w:rPr>
          <w:rFonts w:ascii="Trebuchet MS" w:hAnsi="Trebuchet MS"/>
        </w:rPr>
      </w:pPr>
      <w:r>
        <w:rPr>
          <w:rFonts w:ascii="Trebuchet MS" w:hAnsi="Trebuchet MS"/>
        </w:rPr>
        <w:t>Hier ist die r</w:t>
      </w:r>
      <w:r w:rsidR="00D27784" w:rsidRPr="00EE3858">
        <w:rPr>
          <w:rFonts w:ascii="Trebuchet MS" w:hAnsi="Trebuchet MS"/>
        </w:rPr>
        <w:t>egelmäßige Überarbeitung des Schutzkonzeptes</w:t>
      </w:r>
      <w:r>
        <w:rPr>
          <w:rFonts w:ascii="Trebuchet MS" w:hAnsi="Trebuchet MS"/>
        </w:rPr>
        <w:t xml:space="preserve"> geregelt</w:t>
      </w:r>
      <w:r w:rsidR="00D27784" w:rsidRPr="00EE3858">
        <w:rPr>
          <w:rFonts w:ascii="Trebuchet MS" w:hAnsi="Trebuchet MS"/>
        </w:rPr>
        <w:t xml:space="preserve">. </w:t>
      </w:r>
    </w:p>
    <w:p w:rsidR="00230931" w:rsidRPr="00EE3858" w:rsidRDefault="00DD0D65" w:rsidP="00230931">
      <w:pPr>
        <w:tabs>
          <w:tab w:val="left" w:pos="2685"/>
        </w:tabs>
        <w:rPr>
          <w:rFonts w:ascii="Trebuchet MS" w:hAnsi="Trebuchet MS"/>
        </w:rPr>
      </w:pPr>
      <w:r w:rsidRPr="00EE3858">
        <w:rPr>
          <w:rFonts w:ascii="Trebuchet MS" w:hAnsi="Trebuchet MS"/>
        </w:rPr>
        <w:t>Zur Nachhaltigkeit gehört es auch, Kin</w:t>
      </w:r>
      <w:r w:rsidR="00230931" w:rsidRPr="00EE3858">
        <w:rPr>
          <w:rFonts w:ascii="Trebuchet MS" w:hAnsi="Trebuchet MS"/>
        </w:rPr>
        <w:t>der</w:t>
      </w:r>
      <w:r w:rsidRPr="00EE3858">
        <w:rPr>
          <w:rFonts w:ascii="Trebuchet MS" w:hAnsi="Trebuchet MS"/>
        </w:rPr>
        <w:t xml:space="preserve"> und Jugendliche zu stär</w:t>
      </w:r>
      <w:r w:rsidR="001E5B7A" w:rsidRPr="00EE3858">
        <w:rPr>
          <w:rFonts w:ascii="Trebuchet MS" w:hAnsi="Trebuchet MS"/>
        </w:rPr>
        <w:t>ken. Einige Hinweise dazu, wie Ihr dies beispielsweise in E</w:t>
      </w:r>
      <w:r w:rsidRPr="00EE3858">
        <w:rPr>
          <w:rFonts w:ascii="Trebuchet MS" w:hAnsi="Trebuchet MS"/>
        </w:rPr>
        <w:t xml:space="preserve">uren Gruppenstunden tun könnt, </w:t>
      </w:r>
      <w:r w:rsidR="001E5B7A" w:rsidRPr="00EE3858">
        <w:rPr>
          <w:rFonts w:ascii="Trebuchet MS" w:hAnsi="Trebuchet MS"/>
        </w:rPr>
        <w:t>findet I</w:t>
      </w:r>
      <w:r w:rsidRPr="00EE3858">
        <w:rPr>
          <w:rFonts w:ascii="Trebuchet MS" w:hAnsi="Trebuchet MS"/>
        </w:rPr>
        <w:t>hr in der Präventionsbroschüre und im Internet</w:t>
      </w:r>
      <w:r w:rsidR="00987AB0">
        <w:rPr>
          <w:rFonts w:ascii="Trebuchet MS" w:hAnsi="Trebuchet MS"/>
        </w:rPr>
        <w:t>,</w:t>
      </w:r>
      <w:r w:rsidR="00694936">
        <w:rPr>
          <w:rFonts w:ascii="Trebuchet MS" w:hAnsi="Trebuchet MS"/>
        </w:rPr>
        <w:t xml:space="preserve"> sowie in der Datei „Maßnahmen zur Stärkung von Kindern und Jugendlichen“</w:t>
      </w:r>
      <w:r w:rsidRPr="00EE3858">
        <w:rPr>
          <w:rFonts w:ascii="Trebuchet MS" w:hAnsi="Trebuchet MS"/>
        </w:rPr>
        <w:t>.</w:t>
      </w:r>
    </w:p>
    <w:p w:rsidR="00CD1CDF" w:rsidRDefault="00694936" w:rsidP="001444E9">
      <w:pPr>
        <w:pBdr>
          <w:bottom w:val="single" w:sz="6" w:space="1" w:color="auto"/>
        </w:pBdr>
        <w:tabs>
          <w:tab w:val="left" w:pos="1320"/>
        </w:tabs>
        <w:rPr>
          <w:rFonts w:ascii="Trebuchet MS" w:hAnsi="Trebuchet MS"/>
          <w:b/>
        </w:rPr>
      </w:pPr>
      <w:r w:rsidRPr="00F37168">
        <w:rPr>
          <w:rFonts w:ascii="Trebuchet MS" w:hAnsi="Trebuchet MS"/>
          <w:b/>
        </w:rPr>
        <w:t>Datei: „0</w:t>
      </w:r>
      <w:r w:rsidR="000417D0">
        <w:rPr>
          <w:rFonts w:ascii="Trebuchet MS" w:hAnsi="Trebuchet MS"/>
          <w:b/>
        </w:rPr>
        <w:t>3</w:t>
      </w:r>
      <w:r w:rsidRPr="00F37168">
        <w:rPr>
          <w:rFonts w:ascii="Trebuchet MS" w:hAnsi="Trebuchet MS"/>
          <w:b/>
        </w:rPr>
        <w:t xml:space="preserve"> Schutzkonzept</w:t>
      </w:r>
      <w:r>
        <w:rPr>
          <w:rFonts w:ascii="Trebuchet MS" w:hAnsi="Trebuchet MS"/>
          <w:b/>
        </w:rPr>
        <w:t>“</w:t>
      </w:r>
    </w:p>
    <w:p w:rsidR="000417D0" w:rsidRPr="00EE3858" w:rsidRDefault="000417D0" w:rsidP="001444E9">
      <w:pPr>
        <w:pBdr>
          <w:bottom w:val="single" w:sz="6" w:space="1" w:color="auto"/>
        </w:pBdr>
        <w:tabs>
          <w:tab w:val="left" w:pos="1320"/>
        </w:tabs>
        <w:rPr>
          <w:rFonts w:ascii="Trebuchet MS" w:hAnsi="Trebuchet MS"/>
          <w:i/>
        </w:rPr>
      </w:pPr>
    </w:p>
    <w:p w:rsidR="000417D0" w:rsidRDefault="000417D0" w:rsidP="000417D0">
      <w:pPr>
        <w:tabs>
          <w:tab w:val="left" w:pos="1320"/>
        </w:tabs>
        <w:spacing w:after="0"/>
        <w:rPr>
          <w:rFonts w:ascii="Trebuchet MS" w:hAnsi="Trebuchet MS"/>
          <w:b/>
        </w:rPr>
      </w:pPr>
    </w:p>
    <w:p w:rsidR="00694936" w:rsidRPr="00EE3858" w:rsidRDefault="00694936" w:rsidP="00694936">
      <w:pPr>
        <w:tabs>
          <w:tab w:val="left" w:pos="1320"/>
        </w:tabs>
        <w:rPr>
          <w:rFonts w:ascii="Trebuchet MS" w:hAnsi="Trebuchet MS"/>
          <w:b/>
        </w:rPr>
      </w:pPr>
      <w:r w:rsidRPr="00EE3858">
        <w:rPr>
          <w:rFonts w:ascii="Trebuchet MS" w:hAnsi="Trebuchet MS"/>
          <w:b/>
        </w:rPr>
        <w:t xml:space="preserve">Schritt </w:t>
      </w:r>
      <w:r>
        <w:rPr>
          <w:rFonts w:ascii="Trebuchet MS" w:hAnsi="Trebuchet MS"/>
          <w:b/>
        </w:rPr>
        <w:t>1</w:t>
      </w:r>
      <w:r w:rsidR="000417D0">
        <w:rPr>
          <w:rFonts w:ascii="Trebuchet MS" w:hAnsi="Trebuchet MS"/>
          <w:b/>
        </w:rPr>
        <w:t>3</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Pr>
          <w:rFonts w:ascii="Trebuchet MS" w:hAnsi="Trebuchet MS"/>
          <w:b/>
        </w:rPr>
        <w:t>Öffentlichkeitsarbeit</w:t>
      </w:r>
    </w:p>
    <w:p w:rsidR="00694936" w:rsidRDefault="00694936" w:rsidP="00694936">
      <w:pPr>
        <w:tabs>
          <w:tab w:val="left" w:pos="2685"/>
        </w:tabs>
        <w:rPr>
          <w:rFonts w:ascii="Trebuchet MS" w:hAnsi="Trebuchet MS"/>
        </w:rPr>
      </w:pPr>
      <w:r>
        <w:rPr>
          <w:rFonts w:ascii="Trebuchet MS" w:hAnsi="Trebuchet MS"/>
        </w:rPr>
        <w:t>Euer Schutzkonzept soll natürlich auch für alle in der Bruderschaft oder im Bezirk zugänglich sein. Außerdem ist es empfehlenswert</w:t>
      </w:r>
      <w:r w:rsidR="00987AB0">
        <w:rPr>
          <w:rFonts w:ascii="Trebuchet MS" w:hAnsi="Trebuchet MS"/>
        </w:rPr>
        <w:t>,</w:t>
      </w:r>
      <w:r>
        <w:rPr>
          <w:rFonts w:ascii="Trebuchet MS" w:hAnsi="Trebuchet MS"/>
        </w:rPr>
        <w:t xml:space="preserve"> mit dieser zusätzlichen Arbeit, die ihr in den Schutz von Kindern, Jugendlichen und schutzbedürftigen Erwachsenen investiert habt, auch für die gute Kinder- und Jugendarbeit bei euch zu werben.</w:t>
      </w:r>
      <w:r w:rsidR="0009705A">
        <w:rPr>
          <w:rFonts w:ascii="Trebuchet MS" w:hAnsi="Trebuchet MS"/>
        </w:rPr>
        <w:t xml:space="preserve"> So können beispielsweise Eltern erkennen, dass ihre Kinder bei euch gut aufgehoben sind.</w:t>
      </w:r>
      <w:r>
        <w:rPr>
          <w:rFonts w:ascii="Trebuchet MS" w:hAnsi="Trebuchet MS"/>
        </w:rPr>
        <w:t xml:space="preserve"> In diesem Abschnitt legt ihr also fest, </w:t>
      </w:r>
      <w:r w:rsidR="0009705A">
        <w:rPr>
          <w:rFonts w:ascii="Trebuchet MS" w:hAnsi="Trebuchet MS"/>
        </w:rPr>
        <w:t>auf welchen Wegen</w:t>
      </w:r>
      <w:r>
        <w:rPr>
          <w:rFonts w:ascii="Trebuchet MS" w:hAnsi="Trebuchet MS"/>
        </w:rPr>
        <w:t xml:space="preserve"> ihr das Schutzkonzept w</w:t>
      </w:r>
      <w:r w:rsidR="0009705A">
        <w:rPr>
          <w:rFonts w:ascii="Trebuchet MS" w:hAnsi="Trebuchet MS"/>
        </w:rPr>
        <w:t>elchen Personen</w:t>
      </w:r>
      <w:r>
        <w:rPr>
          <w:rFonts w:ascii="Trebuchet MS" w:hAnsi="Trebuchet MS"/>
        </w:rPr>
        <w:t xml:space="preserve"> zugänglich macht.</w:t>
      </w:r>
    </w:p>
    <w:p w:rsidR="00694936" w:rsidRDefault="000417D0" w:rsidP="00694936">
      <w:pPr>
        <w:tabs>
          <w:tab w:val="left" w:pos="1320"/>
        </w:tabs>
        <w:rPr>
          <w:rFonts w:ascii="Trebuchet MS" w:hAnsi="Trebuchet MS"/>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w:t>
      </w:r>
    </w:p>
    <w:p w:rsidR="00694936" w:rsidRPr="00EE3858" w:rsidRDefault="00694936" w:rsidP="00694936">
      <w:pPr>
        <w:pBdr>
          <w:bottom w:val="single" w:sz="6" w:space="1" w:color="auto"/>
        </w:pBdr>
        <w:tabs>
          <w:tab w:val="left" w:pos="2685"/>
        </w:tabs>
        <w:rPr>
          <w:rFonts w:ascii="Trebuchet MS" w:hAnsi="Trebuchet MS"/>
          <w:i/>
        </w:rPr>
      </w:pPr>
    </w:p>
    <w:p w:rsidR="00694936" w:rsidRDefault="00694936" w:rsidP="001444E9">
      <w:pPr>
        <w:tabs>
          <w:tab w:val="left" w:pos="2685"/>
        </w:tabs>
        <w:spacing w:after="0"/>
        <w:rPr>
          <w:rFonts w:ascii="Trebuchet MS" w:hAnsi="Trebuchet MS"/>
          <w:b/>
        </w:rPr>
      </w:pPr>
    </w:p>
    <w:p w:rsidR="00CD606E" w:rsidRPr="00EE3858" w:rsidRDefault="00CD606E" w:rsidP="00230931">
      <w:pPr>
        <w:tabs>
          <w:tab w:val="left" w:pos="2685"/>
        </w:tabs>
        <w:rPr>
          <w:rFonts w:ascii="Trebuchet MS" w:hAnsi="Trebuchet MS"/>
          <w:b/>
        </w:rPr>
      </w:pPr>
      <w:r w:rsidRPr="00EE3858">
        <w:rPr>
          <w:rFonts w:ascii="Trebuchet MS" w:hAnsi="Trebuchet MS"/>
          <w:b/>
        </w:rPr>
        <w:t>Schritt 1</w:t>
      </w:r>
      <w:r w:rsidR="000417D0">
        <w:rPr>
          <w:rFonts w:ascii="Trebuchet MS" w:hAnsi="Trebuchet MS"/>
          <w:b/>
        </w:rPr>
        <w:t>4</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Pr="00EE3858">
        <w:rPr>
          <w:rFonts w:ascii="Trebuchet MS" w:hAnsi="Trebuchet MS"/>
          <w:b/>
        </w:rPr>
        <w:t>Einleitung</w:t>
      </w:r>
    </w:p>
    <w:p w:rsidR="00AF12B8" w:rsidRPr="00EE3858" w:rsidRDefault="001E5B7A" w:rsidP="00230931">
      <w:pPr>
        <w:tabs>
          <w:tab w:val="left" w:pos="2685"/>
        </w:tabs>
        <w:rPr>
          <w:rFonts w:ascii="Trebuchet MS" w:hAnsi="Trebuchet MS"/>
        </w:rPr>
      </w:pPr>
      <w:r w:rsidRPr="00EE3858">
        <w:rPr>
          <w:rFonts w:ascii="Trebuchet MS" w:hAnsi="Trebuchet MS"/>
        </w:rPr>
        <w:t>Nun schreibt I</w:t>
      </w:r>
      <w:r w:rsidR="00D27784" w:rsidRPr="00EE3858">
        <w:rPr>
          <w:rFonts w:ascii="Trebuchet MS" w:hAnsi="Trebuchet MS"/>
        </w:rPr>
        <w:t>hr die Einleitung</w:t>
      </w:r>
      <w:r w:rsidR="00D66F2A">
        <w:rPr>
          <w:rFonts w:ascii="Trebuchet MS" w:hAnsi="Trebuchet MS"/>
        </w:rPr>
        <w:t xml:space="preserve"> und bearbeitet den Punkt Präventionsfachkraft</w:t>
      </w:r>
      <w:r w:rsidR="00D27784" w:rsidRPr="00EE3858">
        <w:rPr>
          <w:rFonts w:ascii="Trebuchet MS" w:hAnsi="Trebuchet MS"/>
        </w:rPr>
        <w:t xml:space="preserve">. </w:t>
      </w:r>
    </w:p>
    <w:p w:rsidR="00694936" w:rsidRDefault="000417D0" w:rsidP="00694936">
      <w:pPr>
        <w:pBdr>
          <w:bottom w:val="single" w:sz="6" w:space="1" w:color="auto"/>
        </w:pBdr>
        <w:tabs>
          <w:tab w:val="left" w:pos="1320"/>
        </w:tabs>
        <w:rPr>
          <w:rFonts w:ascii="Trebuchet MS" w:hAnsi="Trebuchet MS"/>
          <w:b/>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w:t>
      </w:r>
    </w:p>
    <w:p w:rsidR="000417D0" w:rsidRDefault="000417D0" w:rsidP="00694936">
      <w:pPr>
        <w:pBdr>
          <w:bottom w:val="single" w:sz="6" w:space="1" w:color="auto"/>
        </w:pBdr>
        <w:tabs>
          <w:tab w:val="left" w:pos="1320"/>
        </w:tabs>
        <w:rPr>
          <w:rFonts w:ascii="Trebuchet MS" w:hAnsi="Trebuchet MS"/>
          <w:b/>
        </w:rPr>
      </w:pPr>
    </w:p>
    <w:p w:rsidR="000417D0" w:rsidRDefault="000417D0" w:rsidP="00694936">
      <w:pPr>
        <w:tabs>
          <w:tab w:val="left" w:pos="1320"/>
        </w:tabs>
        <w:rPr>
          <w:rFonts w:ascii="Trebuchet MS" w:hAnsi="Trebuchet MS"/>
          <w:b/>
        </w:rPr>
      </w:pPr>
    </w:p>
    <w:p w:rsidR="000417D0" w:rsidRPr="00EE3858" w:rsidRDefault="000417D0" w:rsidP="000417D0">
      <w:pPr>
        <w:rPr>
          <w:rFonts w:ascii="Trebuchet MS" w:hAnsi="Trebuchet MS"/>
          <w:b/>
        </w:rPr>
      </w:pPr>
      <w:r>
        <w:rPr>
          <w:rFonts w:ascii="Trebuchet MS" w:hAnsi="Trebuchet MS"/>
          <w:b/>
        </w:rPr>
        <w:t>Schritt 15:</w:t>
      </w:r>
      <w:r w:rsidRPr="00EE3858">
        <w:rPr>
          <w:rFonts w:ascii="Trebuchet MS" w:hAnsi="Trebuchet MS"/>
          <w:b/>
        </w:rPr>
        <w:t xml:space="preserve"> Checkliste</w:t>
      </w:r>
    </w:p>
    <w:p w:rsidR="000417D0" w:rsidRPr="00EE3858" w:rsidRDefault="000417D0" w:rsidP="000417D0">
      <w:pPr>
        <w:rPr>
          <w:rFonts w:ascii="Trebuchet MS" w:hAnsi="Trebuchet MS"/>
        </w:rPr>
      </w:pPr>
      <w:r w:rsidRPr="00EE3858">
        <w:rPr>
          <w:rFonts w:ascii="Trebuchet MS" w:hAnsi="Trebuchet MS"/>
        </w:rPr>
        <w:t>Was ist bei Euch bisher schon passiert? Was habt ihr schon erledigt? Geht dazu die Checkliste durch.</w:t>
      </w:r>
      <w:r>
        <w:rPr>
          <w:rFonts w:ascii="Trebuchet MS" w:hAnsi="Trebuchet MS"/>
        </w:rPr>
        <w:t xml:space="preserve"> Es kann durchaus sein, dass es einige Punkte gibt, die schon erledigt sind.</w:t>
      </w:r>
    </w:p>
    <w:p w:rsidR="000417D0" w:rsidRDefault="000417D0" w:rsidP="000417D0">
      <w:pPr>
        <w:rPr>
          <w:rFonts w:ascii="Trebuchet MS" w:hAnsi="Trebuchet MS"/>
        </w:rPr>
      </w:pPr>
      <w:r w:rsidRPr="00EE3858">
        <w:rPr>
          <w:rFonts w:ascii="Trebuchet MS" w:hAnsi="Trebuchet MS"/>
        </w:rPr>
        <w:t xml:space="preserve">Wenn Ihr alle Punkte der Checkliste erledigt habt, ist Euer Schutzkonzept fertig. </w:t>
      </w:r>
    </w:p>
    <w:p w:rsidR="000417D0" w:rsidRDefault="000417D0" w:rsidP="000417D0">
      <w:pPr>
        <w:pBdr>
          <w:bottom w:val="single" w:sz="6" w:space="1" w:color="auto"/>
        </w:pBdr>
        <w:rPr>
          <w:rFonts w:ascii="Trebuchet MS" w:hAnsi="Trebuchet MS"/>
          <w:b/>
        </w:rPr>
      </w:pPr>
      <w:r w:rsidRPr="00D66F2A">
        <w:rPr>
          <w:rFonts w:ascii="Trebuchet MS" w:hAnsi="Trebuchet MS"/>
          <w:b/>
        </w:rPr>
        <w:t>Datei: „0</w:t>
      </w:r>
      <w:r>
        <w:rPr>
          <w:rFonts w:ascii="Trebuchet MS" w:hAnsi="Trebuchet MS"/>
          <w:b/>
        </w:rPr>
        <w:t>4</w:t>
      </w:r>
      <w:r w:rsidRPr="00D66F2A">
        <w:rPr>
          <w:rFonts w:ascii="Trebuchet MS" w:hAnsi="Trebuchet MS"/>
          <w:b/>
        </w:rPr>
        <w:t xml:space="preserve"> Checkliste“</w:t>
      </w:r>
    </w:p>
    <w:p w:rsidR="000417D0" w:rsidRDefault="000417D0" w:rsidP="000417D0">
      <w:pPr>
        <w:pBdr>
          <w:bottom w:val="single" w:sz="6" w:space="1" w:color="auto"/>
        </w:pBdr>
        <w:rPr>
          <w:rFonts w:ascii="Trebuchet MS" w:hAnsi="Trebuchet MS"/>
          <w:b/>
        </w:rPr>
      </w:pPr>
    </w:p>
    <w:p w:rsidR="00CD1CDF" w:rsidRPr="00EE3858" w:rsidRDefault="00CD1CDF" w:rsidP="001444E9">
      <w:pPr>
        <w:tabs>
          <w:tab w:val="left" w:pos="2685"/>
        </w:tabs>
        <w:spacing w:after="0"/>
        <w:rPr>
          <w:rFonts w:ascii="Trebuchet MS" w:hAnsi="Trebuchet MS"/>
          <w:i/>
        </w:rPr>
      </w:pPr>
    </w:p>
    <w:p w:rsidR="0055274A" w:rsidRPr="00EE3858" w:rsidRDefault="0055274A" w:rsidP="00230931">
      <w:pPr>
        <w:tabs>
          <w:tab w:val="left" w:pos="2685"/>
        </w:tabs>
        <w:rPr>
          <w:rFonts w:ascii="Trebuchet MS" w:hAnsi="Trebuchet MS"/>
          <w:b/>
        </w:rPr>
      </w:pPr>
      <w:r w:rsidRPr="00EE3858">
        <w:rPr>
          <w:rFonts w:ascii="Trebuchet MS" w:hAnsi="Trebuchet MS"/>
          <w:b/>
        </w:rPr>
        <w:t>Schritt 1</w:t>
      </w:r>
      <w:r w:rsidR="00694936">
        <w:rPr>
          <w:rFonts w:ascii="Trebuchet MS" w:hAnsi="Trebuchet MS"/>
          <w:b/>
        </w:rPr>
        <w:t>6</w:t>
      </w:r>
      <w:r w:rsidR="00987AB0">
        <w:rPr>
          <w:rFonts w:ascii="Trebuchet MS" w:hAnsi="Trebuchet MS"/>
          <w:b/>
        </w:rPr>
        <w:t>:</w:t>
      </w:r>
      <w:r w:rsidRPr="00EE3858">
        <w:rPr>
          <w:rFonts w:ascii="Trebuchet MS" w:hAnsi="Trebuchet MS"/>
          <w:b/>
        </w:rPr>
        <w:t xml:space="preserve"> </w:t>
      </w:r>
      <w:r w:rsidR="0000491D">
        <w:rPr>
          <w:rFonts w:ascii="Trebuchet MS" w:hAnsi="Trebuchet MS"/>
          <w:b/>
        </w:rPr>
        <w:t xml:space="preserve">Schutzkonzept - </w:t>
      </w:r>
      <w:r w:rsidR="00694936">
        <w:rPr>
          <w:rFonts w:ascii="Trebuchet MS" w:hAnsi="Trebuchet MS"/>
          <w:b/>
        </w:rPr>
        <w:t>Beschluss</w:t>
      </w:r>
    </w:p>
    <w:p w:rsidR="00D27784" w:rsidRPr="00EE3858" w:rsidRDefault="00D27784" w:rsidP="00230931">
      <w:pPr>
        <w:tabs>
          <w:tab w:val="left" w:pos="2685"/>
        </w:tabs>
        <w:rPr>
          <w:rFonts w:ascii="Trebuchet MS" w:hAnsi="Trebuchet MS"/>
        </w:rPr>
      </w:pPr>
      <w:r w:rsidRPr="00EE3858">
        <w:rPr>
          <w:rFonts w:ascii="Trebuchet MS" w:hAnsi="Trebuchet MS"/>
        </w:rPr>
        <w:t xml:space="preserve">Das Schutzkonzept ist nun fertig. Ihr könnt es </w:t>
      </w:r>
      <w:r w:rsidR="0000491D">
        <w:rPr>
          <w:rFonts w:ascii="Trebuchet MS" w:hAnsi="Trebuchet MS"/>
        </w:rPr>
        <w:t xml:space="preserve">nun im letzten Abschnitt für den Beschluss vorbereiten und dann </w:t>
      </w:r>
      <w:r w:rsidRPr="00EE3858">
        <w:rPr>
          <w:rFonts w:ascii="Trebuchet MS" w:hAnsi="Trebuchet MS"/>
        </w:rPr>
        <w:t xml:space="preserve">ausdrucken und </w:t>
      </w:r>
      <w:r w:rsidR="00DD0D65" w:rsidRPr="00EE3858">
        <w:rPr>
          <w:rFonts w:ascii="Trebuchet MS" w:hAnsi="Trebuchet MS"/>
        </w:rPr>
        <w:t>mit den verantwortlichen Gremien</w:t>
      </w:r>
      <w:r w:rsidRPr="00EE3858">
        <w:rPr>
          <w:rFonts w:ascii="Trebuchet MS" w:hAnsi="Trebuchet MS"/>
        </w:rPr>
        <w:t xml:space="preserve"> beschließen.</w:t>
      </w:r>
    </w:p>
    <w:p w:rsidR="00694936" w:rsidRDefault="000417D0" w:rsidP="00694936">
      <w:pPr>
        <w:tabs>
          <w:tab w:val="left" w:pos="1320"/>
        </w:tabs>
        <w:rPr>
          <w:rFonts w:ascii="Trebuchet MS" w:hAnsi="Trebuchet MS"/>
        </w:rPr>
      </w:pPr>
      <w:r>
        <w:rPr>
          <w:rFonts w:ascii="Trebuchet MS" w:hAnsi="Trebuchet MS"/>
          <w:b/>
        </w:rPr>
        <w:t>Datei: „03</w:t>
      </w:r>
      <w:r w:rsidR="00694936" w:rsidRPr="00F37168">
        <w:rPr>
          <w:rFonts w:ascii="Trebuchet MS" w:hAnsi="Trebuchet MS"/>
          <w:b/>
        </w:rPr>
        <w:t xml:space="preserve"> Schutzkonzept</w:t>
      </w:r>
      <w:r w:rsidR="00694936">
        <w:rPr>
          <w:rFonts w:ascii="Trebuchet MS" w:hAnsi="Trebuchet MS"/>
          <w:b/>
        </w:rPr>
        <w:t xml:space="preserve">“ ausdrucken und </w:t>
      </w:r>
      <w:r w:rsidR="0000491D">
        <w:rPr>
          <w:rFonts w:ascii="Trebuchet MS" w:hAnsi="Trebuchet MS"/>
          <w:b/>
        </w:rPr>
        <w:t>beschließen</w:t>
      </w:r>
    </w:p>
    <w:p w:rsidR="00CD1CDF" w:rsidRPr="00EE3858" w:rsidRDefault="00CD1CDF" w:rsidP="00CD1CDF">
      <w:pPr>
        <w:pBdr>
          <w:bottom w:val="single" w:sz="6" w:space="1" w:color="auto"/>
        </w:pBdr>
        <w:tabs>
          <w:tab w:val="left" w:pos="2685"/>
        </w:tabs>
        <w:rPr>
          <w:rFonts w:ascii="Trebuchet MS" w:hAnsi="Trebuchet MS"/>
          <w:i/>
        </w:rPr>
      </w:pPr>
    </w:p>
    <w:p w:rsidR="00B6596C" w:rsidRDefault="00B6596C">
      <w:pPr>
        <w:rPr>
          <w:rFonts w:ascii="Trebuchet MS" w:hAnsi="Trebuchet MS"/>
        </w:rPr>
      </w:pPr>
    </w:p>
    <w:p w:rsidR="001444E9" w:rsidRDefault="001444E9">
      <w:pPr>
        <w:rPr>
          <w:rFonts w:ascii="Trebuchet MS" w:hAnsi="Trebuchet MS"/>
        </w:rPr>
      </w:pPr>
      <w:r>
        <w:rPr>
          <w:rFonts w:ascii="Trebuchet MS" w:hAnsi="Trebuchet MS"/>
        </w:rPr>
        <w:t>Bei Fragen könnt ihr gern den Bundesjugendreferenten Ralf Steigels kontaktieren:</w:t>
      </w:r>
    </w:p>
    <w:p w:rsidR="001444E9" w:rsidRDefault="001444E9">
      <w:pPr>
        <w:rPr>
          <w:rFonts w:ascii="Trebuchet MS" w:hAnsi="Trebuchet MS"/>
        </w:rPr>
      </w:pPr>
      <w:r>
        <w:rPr>
          <w:rFonts w:ascii="Trebuchet MS" w:hAnsi="Trebuchet MS"/>
        </w:rPr>
        <w:t>BdSJ Bundesverband</w:t>
      </w:r>
    </w:p>
    <w:p w:rsidR="001444E9" w:rsidRDefault="001444E9">
      <w:pPr>
        <w:rPr>
          <w:rFonts w:ascii="Trebuchet MS" w:hAnsi="Trebuchet MS"/>
        </w:rPr>
      </w:pPr>
      <w:r>
        <w:rPr>
          <w:rFonts w:ascii="Trebuchet MS" w:hAnsi="Trebuchet MS"/>
        </w:rPr>
        <w:t>Am Kreispark 22</w:t>
      </w:r>
    </w:p>
    <w:p w:rsidR="001444E9" w:rsidRDefault="001444E9">
      <w:pPr>
        <w:rPr>
          <w:rFonts w:ascii="Trebuchet MS" w:hAnsi="Trebuchet MS"/>
        </w:rPr>
      </w:pPr>
      <w:r>
        <w:rPr>
          <w:rFonts w:ascii="Trebuchet MS" w:hAnsi="Trebuchet MS"/>
        </w:rPr>
        <w:t>51379 Leverkusen</w:t>
      </w:r>
    </w:p>
    <w:p w:rsidR="001444E9" w:rsidRDefault="001444E9">
      <w:pPr>
        <w:rPr>
          <w:rFonts w:ascii="Trebuchet MS" w:hAnsi="Trebuchet MS"/>
        </w:rPr>
      </w:pPr>
      <w:r>
        <w:rPr>
          <w:rFonts w:ascii="Trebuchet MS" w:hAnsi="Trebuchet MS"/>
        </w:rPr>
        <w:t>02172/7215-27</w:t>
      </w:r>
    </w:p>
    <w:p w:rsidR="001444E9" w:rsidRPr="00EE3858" w:rsidRDefault="00C25060">
      <w:pPr>
        <w:rPr>
          <w:rFonts w:ascii="Trebuchet MS" w:hAnsi="Trebuchet MS"/>
        </w:rPr>
      </w:pPr>
      <w:hyperlink r:id="rId8" w:history="1">
        <w:r w:rsidR="001444E9" w:rsidRPr="007F5191">
          <w:rPr>
            <w:rStyle w:val="Hyperlink"/>
            <w:rFonts w:ascii="Trebuchet MS" w:hAnsi="Trebuchet MS"/>
          </w:rPr>
          <w:t>referat@bdsj.de</w:t>
        </w:r>
      </w:hyperlink>
    </w:p>
    <w:sectPr w:rsidR="001444E9" w:rsidRPr="00EE385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CD" w:rsidRDefault="003A3FCD" w:rsidP="000B3EDA">
      <w:pPr>
        <w:spacing w:after="0" w:line="240" w:lineRule="auto"/>
      </w:pPr>
      <w:r>
        <w:separator/>
      </w:r>
    </w:p>
  </w:endnote>
  <w:endnote w:type="continuationSeparator" w:id="0">
    <w:p w:rsidR="003A3FCD" w:rsidRDefault="003A3FCD" w:rsidP="000B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DA" w:rsidRDefault="000B3E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8879"/>
      <w:docPartObj>
        <w:docPartGallery w:val="Page Numbers (Bottom of Page)"/>
        <w:docPartUnique/>
      </w:docPartObj>
    </w:sdtPr>
    <w:sdtEndPr/>
    <w:sdtContent>
      <w:p w:rsidR="000B3EDA" w:rsidRDefault="000B3EDA">
        <w:pPr>
          <w:pStyle w:val="Fuzeile"/>
          <w:jc w:val="center"/>
        </w:pPr>
        <w:r>
          <w:fldChar w:fldCharType="begin"/>
        </w:r>
        <w:r>
          <w:instrText>PAGE   \* MERGEFORMAT</w:instrText>
        </w:r>
        <w:r>
          <w:fldChar w:fldCharType="separate"/>
        </w:r>
        <w:r w:rsidR="00C25060">
          <w:rPr>
            <w:noProof/>
          </w:rPr>
          <w:t>4</w:t>
        </w:r>
        <w:r>
          <w:fldChar w:fldCharType="end"/>
        </w:r>
      </w:p>
    </w:sdtContent>
  </w:sdt>
  <w:p w:rsidR="000B3EDA" w:rsidRDefault="000B3E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DA" w:rsidRDefault="000B3E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CD" w:rsidRDefault="003A3FCD" w:rsidP="000B3EDA">
      <w:pPr>
        <w:spacing w:after="0" w:line="240" w:lineRule="auto"/>
      </w:pPr>
      <w:r>
        <w:separator/>
      </w:r>
    </w:p>
  </w:footnote>
  <w:footnote w:type="continuationSeparator" w:id="0">
    <w:p w:rsidR="003A3FCD" w:rsidRDefault="003A3FCD" w:rsidP="000B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DA" w:rsidRDefault="000B3E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DA" w:rsidRDefault="000B3E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DA" w:rsidRDefault="000B3E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6C"/>
    <w:rsid w:val="00003163"/>
    <w:rsid w:val="0000491D"/>
    <w:rsid w:val="00030B27"/>
    <w:rsid w:val="000417D0"/>
    <w:rsid w:val="0009705A"/>
    <w:rsid w:val="000B3EDA"/>
    <w:rsid w:val="00103508"/>
    <w:rsid w:val="001444E9"/>
    <w:rsid w:val="00160D20"/>
    <w:rsid w:val="001E5B7A"/>
    <w:rsid w:val="001F15A8"/>
    <w:rsid w:val="002248DC"/>
    <w:rsid w:val="00230931"/>
    <w:rsid w:val="00235CF5"/>
    <w:rsid w:val="00252716"/>
    <w:rsid w:val="00343049"/>
    <w:rsid w:val="00356AF7"/>
    <w:rsid w:val="00361832"/>
    <w:rsid w:val="003A3FCD"/>
    <w:rsid w:val="004624FB"/>
    <w:rsid w:val="00485399"/>
    <w:rsid w:val="00524F26"/>
    <w:rsid w:val="0055274A"/>
    <w:rsid w:val="00580160"/>
    <w:rsid w:val="00690CFB"/>
    <w:rsid w:val="00694936"/>
    <w:rsid w:val="00856F10"/>
    <w:rsid w:val="008C7D75"/>
    <w:rsid w:val="009714C5"/>
    <w:rsid w:val="00987AB0"/>
    <w:rsid w:val="00996EE4"/>
    <w:rsid w:val="009A4149"/>
    <w:rsid w:val="009E4769"/>
    <w:rsid w:val="00AF12B8"/>
    <w:rsid w:val="00B46E19"/>
    <w:rsid w:val="00B6596C"/>
    <w:rsid w:val="00B81CD3"/>
    <w:rsid w:val="00C25060"/>
    <w:rsid w:val="00C41EB0"/>
    <w:rsid w:val="00C80CA6"/>
    <w:rsid w:val="00CD1CDF"/>
    <w:rsid w:val="00CD606E"/>
    <w:rsid w:val="00D27784"/>
    <w:rsid w:val="00D530CC"/>
    <w:rsid w:val="00D56819"/>
    <w:rsid w:val="00D652B8"/>
    <w:rsid w:val="00D66F2A"/>
    <w:rsid w:val="00DD0D65"/>
    <w:rsid w:val="00E27250"/>
    <w:rsid w:val="00E66285"/>
    <w:rsid w:val="00EE3858"/>
    <w:rsid w:val="00F176F7"/>
    <w:rsid w:val="00F37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EDA"/>
  </w:style>
  <w:style w:type="paragraph" w:styleId="Fuzeile">
    <w:name w:val="footer"/>
    <w:basedOn w:val="Standard"/>
    <w:link w:val="FuzeileZchn"/>
    <w:uiPriority w:val="99"/>
    <w:unhideWhenUsed/>
    <w:rsid w:val="000B3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EDA"/>
  </w:style>
  <w:style w:type="paragraph" w:styleId="Sprechblasentext">
    <w:name w:val="Balloon Text"/>
    <w:basedOn w:val="Standard"/>
    <w:link w:val="SprechblasentextZchn"/>
    <w:uiPriority w:val="99"/>
    <w:semiHidden/>
    <w:unhideWhenUsed/>
    <w:rsid w:val="00144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4E9"/>
    <w:rPr>
      <w:rFonts w:ascii="Tahoma" w:hAnsi="Tahoma" w:cs="Tahoma"/>
      <w:sz w:val="16"/>
      <w:szCs w:val="16"/>
    </w:rPr>
  </w:style>
  <w:style w:type="paragraph" w:styleId="Listenabsatz">
    <w:name w:val="List Paragraph"/>
    <w:basedOn w:val="Standard"/>
    <w:uiPriority w:val="34"/>
    <w:qFormat/>
    <w:rsid w:val="001444E9"/>
    <w:pPr>
      <w:ind w:left="720"/>
      <w:contextualSpacing/>
    </w:pPr>
  </w:style>
  <w:style w:type="character" w:styleId="Hyperlink">
    <w:name w:val="Hyperlink"/>
    <w:basedOn w:val="Absatz-Standardschriftart"/>
    <w:uiPriority w:val="99"/>
    <w:unhideWhenUsed/>
    <w:rsid w:val="001444E9"/>
    <w:rPr>
      <w:color w:val="0000FF" w:themeColor="hyperlink"/>
      <w:u w:val="single"/>
    </w:rPr>
  </w:style>
  <w:style w:type="character" w:styleId="Kommentarzeichen">
    <w:name w:val="annotation reference"/>
    <w:basedOn w:val="Absatz-Standardschriftart"/>
    <w:uiPriority w:val="99"/>
    <w:semiHidden/>
    <w:unhideWhenUsed/>
    <w:rsid w:val="00235CF5"/>
    <w:rPr>
      <w:sz w:val="16"/>
      <w:szCs w:val="16"/>
    </w:rPr>
  </w:style>
  <w:style w:type="paragraph" w:styleId="Kommentartext">
    <w:name w:val="annotation text"/>
    <w:basedOn w:val="Standard"/>
    <w:link w:val="KommentartextZchn"/>
    <w:uiPriority w:val="99"/>
    <w:semiHidden/>
    <w:unhideWhenUsed/>
    <w:rsid w:val="00235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CF5"/>
    <w:rPr>
      <w:sz w:val="20"/>
      <w:szCs w:val="20"/>
    </w:rPr>
  </w:style>
  <w:style w:type="paragraph" w:styleId="Kommentarthema">
    <w:name w:val="annotation subject"/>
    <w:basedOn w:val="Kommentartext"/>
    <w:next w:val="Kommentartext"/>
    <w:link w:val="KommentarthemaZchn"/>
    <w:uiPriority w:val="99"/>
    <w:semiHidden/>
    <w:unhideWhenUsed/>
    <w:rsid w:val="00235CF5"/>
    <w:rPr>
      <w:b/>
      <w:bCs/>
    </w:rPr>
  </w:style>
  <w:style w:type="character" w:customStyle="1" w:styleId="KommentarthemaZchn">
    <w:name w:val="Kommentarthema Zchn"/>
    <w:basedOn w:val="KommentartextZchn"/>
    <w:link w:val="Kommentarthema"/>
    <w:uiPriority w:val="99"/>
    <w:semiHidden/>
    <w:rsid w:val="00235C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EDA"/>
  </w:style>
  <w:style w:type="paragraph" w:styleId="Fuzeile">
    <w:name w:val="footer"/>
    <w:basedOn w:val="Standard"/>
    <w:link w:val="FuzeileZchn"/>
    <w:uiPriority w:val="99"/>
    <w:unhideWhenUsed/>
    <w:rsid w:val="000B3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EDA"/>
  </w:style>
  <w:style w:type="paragraph" w:styleId="Sprechblasentext">
    <w:name w:val="Balloon Text"/>
    <w:basedOn w:val="Standard"/>
    <w:link w:val="SprechblasentextZchn"/>
    <w:uiPriority w:val="99"/>
    <w:semiHidden/>
    <w:unhideWhenUsed/>
    <w:rsid w:val="00144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4E9"/>
    <w:rPr>
      <w:rFonts w:ascii="Tahoma" w:hAnsi="Tahoma" w:cs="Tahoma"/>
      <w:sz w:val="16"/>
      <w:szCs w:val="16"/>
    </w:rPr>
  </w:style>
  <w:style w:type="paragraph" w:styleId="Listenabsatz">
    <w:name w:val="List Paragraph"/>
    <w:basedOn w:val="Standard"/>
    <w:uiPriority w:val="34"/>
    <w:qFormat/>
    <w:rsid w:val="001444E9"/>
    <w:pPr>
      <w:ind w:left="720"/>
      <w:contextualSpacing/>
    </w:pPr>
  </w:style>
  <w:style w:type="character" w:styleId="Hyperlink">
    <w:name w:val="Hyperlink"/>
    <w:basedOn w:val="Absatz-Standardschriftart"/>
    <w:uiPriority w:val="99"/>
    <w:unhideWhenUsed/>
    <w:rsid w:val="001444E9"/>
    <w:rPr>
      <w:color w:val="0000FF" w:themeColor="hyperlink"/>
      <w:u w:val="single"/>
    </w:rPr>
  </w:style>
  <w:style w:type="character" w:styleId="Kommentarzeichen">
    <w:name w:val="annotation reference"/>
    <w:basedOn w:val="Absatz-Standardschriftart"/>
    <w:uiPriority w:val="99"/>
    <w:semiHidden/>
    <w:unhideWhenUsed/>
    <w:rsid w:val="00235CF5"/>
    <w:rPr>
      <w:sz w:val="16"/>
      <w:szCs w:val="16"/>
    </w:rPr>
  </w:style>
  <w:style w:type="paragraph" w:styleId="Kommentartext">
    <w:name w:val="annotation text"/>
    <w:basedOn w:val="Standard"/>
    <w:link w:val="KommentartextZchn"/>
    <w:uiPriority w:val="99"/>
    <w:semiHidden/>
    <w:unhideWhenUsed/>
    <w:rsid w:val="00235C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5CF5"/>
    <w:rPr>
      <w:sz w:val="20"/>
      <w:szCs w:val="20"/>
    </w:rPr>
  </w:style>
  <w:style w:type="paragraph" w:styleId="Kommentarthema">
    <w:name w:val="annotation subject"/>
    <w:basedOn w:val="Kommentartext"/>
    <w:next w:val="Kommentartext"/>
    <w:link w:val="KommentarthemaZchn"/>
    <w:uiPriority w:val="99"/>
    <w:semiHidden/>
    <w:unhideWhenUsed/>
    <w:rsid w:val="00235CF5"/>
    <w:rPr>
      <w:b/>
      <w:bCs/>
    </w:rPr>
  </w:style>
  <w:style w:type="character" w:customStyle="1" w:styleId="KommentarthemaZchn">
    <w:name w:val="Kommentarthema Zchn"/>
    <w:basedOn w:val="KommentartextZchn"/>
    <w:link w:val="Kommentarthema"/>
    <w:uiPriority w:val="99"/>
    <w:semiHidden/>
    <w:rsid w:val="00235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bdsj.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BdSJ</dc:creator>
  <cp:lastModifiedBy>Ralf Steigels</cp:lastModifiedBy>
  <cp:revision>4</cp:revision>
  <cp:lastPrinted>2017-11-28T12:42:00Z</cp:lastPrinted>
  <dcterms:created xsi:type="dcterms:W3CDTF">2017-12-20T14:43:00Z</dcterms:created>
  <dcterms:modified xsi:type="dcterms:W3CDTF">2017-12-20T14:53:00Z</dcterms:modified>
</cp:coreProperties>
</file>